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bookmarkStart w:id="0" w:name="bookmark4"/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униципальное автономное дошкольное образовательное учреждение</w:t>
      </w: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«Сосново -</w:t>
      </w:r>
      <w:proofErr w:type="gramStart"/>
      <w:r>
        <w:rPr>
          <w:rFonts w:ascii="Times New Roman" w:hAnsi="Times New Roman" w:cs="Times New Roman"/>
        </w:rPr>
        <w:t>Озерский  детский</w:t>
      </w:r>
      <w:proofErr w:type="gramEnd"/>
      <w:r>
        <w:rPr>
          <w:rFonts w:ascii="Times New Roman" w:hAnsi="Times New Roman" w:cs="Times New Roman"/>
        </w:rPr>
        <w:t xml:space="preserve"> сад «Золотой ключик»</w:t>
      </w: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Утверждаю_______________</w:t>
      </w: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МАДОУ «Золотой ключик»</w:t>
      </w: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Б.К.Бадмаева</w:t>
      </w:r>
      <w:proofErr w:type="spellEnd"/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Bidi"/>
          <w:sz w:val="22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Программа организации </w:t>
      </w: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языковой и социокультурной адаптации</w:t>
      </w: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для иностранных граждан в </w:t>
      </w:r>
      <w:proofErr w:type="spellStart"/>
      <w:r>
        <w:rPr>
          <w:rFonts w:ascii="Times New Roman" w:hAnsi="Times New Roman" w:cs="Times New Roman"/>
          <w:sz w:val="40"/>
        </w:rPr>
        <w:t>доу</w:t>
      </w:r>
      <w:proofErr w:type="spellEnd"/>
      <w:r>
        <w:rPr>
          <w:rFonts w:ascii="Times New Roman" w:hAnsi="Times New Roman" w:cs="Times New Roman"/>
          <w:sz w:val="40"/>
        </w:rPr>
        <w:t>.</w:t>
      </w: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</w:t>
      </w: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  <w:bookmarkStart w:id="1" w:name="_GoBack"/>
      <w:bookmarkEnd w:id="1"/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Bidi"/>
          <w:sz w:val="22"/>
        </w:rPr>
      </w:pPr>
    </w:p>
    <w:p w:rsidR="00FE77C1" w:rsidRDefault="00FE77C1" w:rsidP="00FE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2024</w:t>
      </w:r>
    </w:p>
    <w:p w:rsidR="00FE77C1" w:rsidRDefault="00FE77C1" w:rsidP="006C3616">
      <w:pPr>
        <w:pStyle w:val="40"/>
        <w:keepNext/>
        <w:keepLines/>
        <w:shd w:val="clear" w:color="auto" w:fill="auto"/>
        <w:tabs>
          <w:tab w:val="left" w:pos="4500"/>
        </w:tabs>
        <w:spacing w:before="0" w:after="115" w:line="300" w:lineRule="exact"/>
      </w:pPr>
    </w:p>
    <w:tbl>
      <w:tblPr>
        <w:tblStyle w:val="af3"/>
        <w:tblpPr w:leftFromText="180" w:rightFromText="180" w:vertAnchor="page" w:horzAnchor="page" w:tblpX="1453" w:tblpY="8482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984"/>
      </w:tblGrid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lastRenderedPageBreak/>
              <w:t>1</w:t>
            </w:r>
          </w:p>
        </w:tc>
        <w:tc>
          <w:tcPr>
            <w:tcW w:w="9497" w:type="dxa"/>
            <w:gridSpan w:val="2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  <w:r w:rsidRPr="001D3663">
              <w:t>Целевой раздел</w:t>
            </w: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1.1</w:t>
            </w:r>
          </w:p>
        </w:tc>
        <w:tc>
          <w:tcPr>
            <w:tcW w:w="7513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jc w:val="left"/>
              <w:rPr>
                <w:b w:val="0"/>
              </w:rPr>
            </w:pPr>
            <w:r w:rsidRPr="001D3663">
              <w:rPr>
                <w:b w:val="0"/>
              </w:rPr>
              <w:t>Паспорт программы</w:t>
            </w:r>
          </w:p>
        </w:tc>
        <w:tc>
          <w:tcPr>
            <w:tcW w:w="1984" w:type="dxa"/>
          </w:tcPr>
          <w:p w:rsidR="00FE77C1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1.2</w:t>
            </w:r>
          </w:p>
        </w:tc>
        <w:tc>
          <w:tcPr>
            <w:tcW w:w="7513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jc w:val="left"/>
              <w:rPr>
                <w:b w:val="0"/>
              </w:rPr>
            </w:pPr>
            <w:r w:rsidRPr="001D3663">
              <w:rPr>
                <w:b w:val="0"/>
              </w:rPr>
              <w:t>Актуальность</w:t>
            </w:r>
          </w:p>
        </w:tc>
        <w:tc>
          <w:tcPr>
            <w:tcW w:w="1984" w:type="dxa"/>
          </w:tcPr>
          <w:p w:rsidR="00FE77C1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1.3</w:t>
            </w:r>
          </w:p>
        </w:tc>
        <w:tc>
          <w:tcPr>
            <w:tcW w:w="7513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jc w:val="left"/>
              <w:rPr>
                <w:b w:val="0"/>
              </w:rPr>
            </w:pPr>
            <w:r w:rsidRPr="001D3663">
              <w:rPr>
                <w:b w:val="0"/>
              </w:rPr>
              <w:t>Пояснительная записка</w:t>
            </w:r>
          </w:p>
        </w:tc>
        <w:tc>
          <w:tcPr>
            <w:tcW w:w="1984" w:type="dxa"/>
          </w:tcPr>
          <w:p w:rsidR="00FE77C1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1.4</w:t>
            </w:r>
          </w:p>
        </w:tc>
        <w:tc>
          <w:tcPr>
            <w:tcW w:w="7513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jc w:val="left"/>
              <w:rPr>
                <w:b w:val="0"/>
              </w:rPr>
            </w:pPr>
            <w:r w:rsidRPr="001D3663">
              <w:rPr>
                <w:b w:val="0"/>
              </w:rPr>
              <w:t>Цели и задачи</w:t>
            </w:r>
          </w:p>
        </w:tc>
        <w:tc>
          <w:tcPr>
            <w:tcW w:w="1984" w:type="dxa"/>
          </w:tcPr>
          <w:p w:rsidR="00FE77C1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1.5</w:t>
            </w:r>
          </w:p>
        </w:tc>
        <w:tc>
          <w:tcPr>
            <w:tcW w:w="7513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jc w:val="left"/>
              <w:rPr>
                <w:b w:val="0"/>
              </w:rPr>
            </w:pPr>
            <w:r w:rsidRPr="001D3663">
              <w:rPr>
                <w:b w:val="0"/>
              </w:rPr>
              <w:t>Планируемые результаты освоения программы</w:t>
            </w:r>
          </w:p>
        </w:tc>
        <w:tc>
          <w:tcPr>
            <w:tcW w:w="1984" w:type="dxa"/>
          </w:tcPr>
          <w:p w:rsidR="00FE77C1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1.6</w:t>
            </w:r>
          </w:p>
        </w:tc>
        <w:tc>
          <w:tcPr>
            <w:tcW w:w="7513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jc w:val="left"/>
              <w:rPr>
                <w:b w:val="0"/>
              </w:rPr>
            </w:pPr>
            <w:r w:rsidRPr="001D3663">
              <w:rPr>
                <w:b w:val="0"/>
              </w:rPr>
              <w:t>Особенности детей</w:t>
            </w:r>
          </w:p>
        </w:tc>
        <w:tc>
          <w:tcPr>
            <w:tcW w:w="1984" w:type="dxa"/>
          </w:tcPr>
          <w:p w:rsidR="00FE77C1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1.7</w:t>
            </w:r>
          </w:p>
        </w:tc>
        <w:tc>
          <w:tcPr>
            <w:tcW w:w="7513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jc w:val="left"/>
              <w:rPr>
                <w:b w:val="0"/>
              </w:rPr>
            </w:pPr>
            <w:r w:rsidRPr="001D3663">
              <w:rPr>
                <w:b w:val="0"/>
              </w:rPr>
              <w:t>Система оценки социальной адаптации и достижения планируемых результатов</w:t>
            </w:r>
          </w:p>
        </w:tc>
        <w:tc>
          <w:tcPr>
            <w:tcW w:w="1984" w:type="dxa"/>
          </w:tcPr>
          <w:p w:rsidR="00FE77C1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2</w:t>
            </w:r>
          </w:p>
        </w:tc>
        <w:tc>
          <w:tcPr>
            <w:tcW w:w="9497" w:type="dxa"/>
            <w:gridSpan w:val="2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  <w:r w:rsidRPr="001D3663">
              <w:t>Содержательный раздел</w:t>
            </w: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2.1</w:t>
            </w:r>
          </w:p>
        </w:tc>
        <w:tc>
          <w:tcPr>
            <w:tcW w:w="7513" w:type="dxa"/>
          </w:tcPr>
          <w:p w:rsidR="00FE77C1" w:rsidRPr="001D3663" w:rsidRDefault="00FE77C1" w:rsidP="00FE7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663">
              <w:rPr>
                <w:rFonts w:ascii="Times New Roman" w:hAnsi="Times New Roman" w:cs="Times New Roman"/>
                <w:sz w:val="28"/>
                <w:szCs w:val="28"/>
              </w:rPr>
              <w:t>Повышение педагогической компетентности для работы с семьями и детьми - мигрантами</w:t>
            </w:r>
          </w:p>
        </w:tc>
        <w:tc>
          <w:tcPr>
            <w:tcW w:w="1984" w:type="dxa"/>
          </w:tcPr>
          <w:p w:rsidR="00FE77C1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2.2</w:t>
            </w:r>
          </w:p>
        </w:tc>
        <w:tc>
          <w:tcPr>
            <w:tcW w:w="7513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jc w:val="left"/>
              <w:rPr>
                <w:b w:val="0"/>
              </w:rPr>
            </w:pPr>
            <w:r w:rsidRPr="001D3663">
              <w:rPr>
                <w:b w:val="0"/>
              </w:rPr>
              <w:t>Педагогическое сопровождение детей мигрантов в процессе их социализации и адаптации</w:t>
            </w:r>
          </w:p>
        </w:tc>
        <w:tc>
          <w:tcPr>
            <w:tcW w:w="1984" w:type="dxa"/>
          </w:tcPr>
          <w:p w:rsidR="00FE77C1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2.3</w:t>
            </w:r>
          </w:p>
        </w:tc>
        <w:tc>
          <w:tcPr>
            <w:tcW w:w="7513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jc w:val="left"/>
              <w:rPr>
                <w:b w:val="0"/>
              </w:rPr>
            </w:pPr>
            <w:r w:rsidRPr="001D3663">
              <w:rPr>
                <w:b w:val="0"/>
              </w:rPr>
              <w:t>Направление «Преодоление языкового барьера»</w:t>
            </w:r>
          </w:p>
        </w:tc>
        <w:tc>
          <w:tcPr>
            <w:tcW w:w="1984" w:type="dxa"/>
          </w:tcPr>
          <w:p w:rsidR="00FE77C1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2.4</w:t>
            </w:r>
          </w:p>
        </w:tc>
        <w:tc>
          <w:tcPr>
            <w:tcW w:w="7513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jc w:val="left"/>
              <w:rPr>
                <w:b w:val="0"/>
              </w:rPr>
            </w:pPr>
            <w:r w:rsidRPr="001D3663">
              <w:rPr>
                <w:b w:val="0"/>
              </w:rPr>
              <w:t>Направление «Социализации детей – мигрантов в обществе»</w:t>
            </w:r>
          </w:p>
        </w:tc>
        <w:tc>
          <w:tcPr>
            <w:tcW w:w="1984" w:type="dxa"/>
          </w:tcPr>
          <w:p w:rsidR="00FE77C1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2.5</w:t>
            </w:r>
          </w:p>
        </w:tc>
        <w:tc>
          <w:tcPr>
            <w:tcW w:w="7513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jc w:val="left"/>
              <w:rPr>
                <w:b w:val="0"/>
              </w:rPr>
            </w:pPr>
            <w:r w:rsidRPr="001D3663">
              <w:rPr>
                <w:b w:val="0"/>
              </w:rPr>
              <w:t>Направление « Межкультурное взаимодействие»</w:t>
            </w:r>
          </w:p>
        </w:tc>
        <w:tc>
          <w:tcPr>
            <w:tcW w:w="1984" w:type="dxa"/>
          </w:tcPr>
          <w:p w:rsidR="00FE77C1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2.6</w:t>
            </w:r>
          </w:p>
        </w:tc>
        <w:tc>
          <w:tcPr>
            <w:tcW w:w="7513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jc w:val="left"/>
              <w:rPr>
                <w:b w:val="0"/>
              </w:rPr>
            </w:pPr>
            <w:r w:rsidRPr="001D3663">
              <w:rPr>
                <w:b w:val="0"/>
              </w:rPr>
              <w:t>Сопровождение семей  детей мигрантов</w:t>
            </w:r>
          </w:p>
        </w:tc>
        <w:tc>
          <w:tcPr>
            <w:tcW w:w="1984" w:type="dxa"/>
          </w:tcPr>
          <w:p w:rsidR="00FE77C1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3</w:t>
            </w:r>
          </w:p>
        </w:tc>
        <w:tc>
          <w:tcPr>
            <w:tcW w:w="7513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  <w:r w:rsidRPr="001D3663">
              <w:t>Организационный раздел</w:t>
            </w:r>
          </w:p>
        </w:tc>
        <w:tc>
          <w:tcPr>
            <w:tcW w:w="1984" w:type="dxa"/>
          </w:tcPr>
          <w:p w:rsidR="00FE77C1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FE77C1" w:rsidTr="00FE77C1">
        <w:tc>
          <w:tcPr>
            <w:tcW w:w="817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</w:rPr>
            </w:pPr>
            <w:r w:rsidRPr="001D3663">
              <w:rPr>
                <w:b w:val="0"/>
              </w:rPr>
              <w:t>3.1</w:t>
            </w:r>
          </w:p>
        </w:tc>
        <w:tc>
          <w:tcPr>
            <w:tcW w:w="7513" w:type="dxa"/>
          </w:tcPr>
          <w:p w:rsidR="00FE77C1" w:rsidRPr="001D3663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jc w:val="left"/>
              <w:rPr>
                <w:b w:val="0"/>
              </w:rPr>
            </w:pPr>
            <w:r w:rsidRPr="001D3663">
              <w:rPr>
                <w:b w:val="0"/>
              </w:rPr>
              <w:t>Кадровые условия реализации программы</w:t>
            </w:r>
          </w:p>
        </w:tc>
        <w:tc>
          <w:tcPr>
            <w:tcW w:w="1984" w:type="dxa"/>
          </w:tcPr>
          <w:p w:rsidR="00FE77C1" w:rsidRDefault="00FE77C1" w:rsidP="00FE77C1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</w:tbl>
    <w:p w:rsidR="001D3663" w:rsidRPr="00A54BE1" w:rsidRDefault="001D3663" w:rsidP="006C3616">
      <w:pPr>
        <w:pStyle w:val="40"/>
        <w:keepNext/>
        <w:keepLines/>
        <w:shd w:val="clear" w:color="auto" w:fill="auto"/>
        <w:tabs>
          <w:tab w:val="left" w:pos="4500"/>
        </w:tabs>
        <w:spacing w:before="0" w:after="115" w:line="300" w:lineRule="exact"/>
        <w:rPr>
          <w:b w:val="0"/>
          <w:sz w:val="28"/>
          <w:szCs w:val="28"/>
        </w:rPr>
      </w:pPr>
      <w:r w:rsidRPr="00A54BE1">
        <w:rPr>
          <w:b w:val="0"/>
          <w:sz w:val="28"/>
          <w:szCs w:val="28"/>
        </w:rPr>
        <w:t>1.Целевой раздел</w:t>
      </w:r>
    </w:p>
    <w:p w:rsidR="001D3663" w:rsidRPr="00A54BE1" w:rsidRDefault="001D3663" w:rsidP="006C3616">
      <w:pPr>
        <w:pStyle w:val="40"/>
        <w:keepNext/>
        <w:keepLines/>
        <w:shd w:val="clear" w:color="auto" w:fill="auto"/>
        <w:tabs>
          <w:tab w:val="left" w:pos="4500"/>
        </w:tabs>
        <w:spacing w:before="0" w:after="115" w:line="300" w:lineRule="exact"/>
        <w:rPr>
          <w:b w:val="0"/>
          <w:sz w:val="28"/>
          <w:szCs w:val="28"/>
        </w:rPr>
      </w:pPr>
      <w:r w:rsidRPr="00A54BE1">
        <w:rPr>
          <w:b w:val="0"/>
          <w:sz w:val="28"/>
          <w:szCs w:val="28"/>
        </w:rPr>
        <w:t>1.</w:t>
      </w:r>
      <w:proofErr w:type="gramStart"/>
      <w:r w:rsidRPr="00A54BE1">
        <w:rPr>
          <w:b w:val="0"/>
          <w:sz w:val="28"/>
          <w:szCs w:val="28"/>
        </w:rPr>
        <w:t>1.Паспорт</w:t>
      </w:r>
      <w:proofErr w:type="gramEnd"/>
      <w:r w:rsidRPr="00A54BE1">
        <w:rPr>
          <w:b w:val="0"/>
          <w:sz w:val="28"/>
          <w:szCs w:val="28"/>
        </w:rPr>
        <w:t xml:space="preserve"> программы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167"/>
        <w:gridCol w:w="8398"/>
      </w:tblGrid>
      <w:tr w:rsidR="001D3663" w:rsidRPr="00A54BE1" w:rsidTr="00A54BE1">
        <w:tc>
          <w:tcPr>
            <w:tcW w:w="2167" w:type="dxa"/>
          </w:tcPr>
          <w:p w:rsidR="001D3663" w:rsidRPr="00A54BE1" w:rsidRDefault="0014581C" w:rsidP="006C3616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  <w:sz w:val="28"/>
                <w:szCs w:val="28"/>
              </w:rPr>
            </w:pPr>
            <w:r w:rsidRPr="00A54BE1">
              <w:rPr>
                <w:b w:val="0"/>
                <w:sz w:val="28"/>
                <w:szCs w:val="28"/>
              </w:rPr>
              <w:t>Название программы</w:t>
            </w:r>
          </w:p>
        </w:tc>
        <w:tc>
          <w:tcPr>
            <w:tcW w:w="8547" w:type="dxa"/>
          </w:tcPr>
          <w:p w:rsidR="001D3663" w:rsidRPr="00A54BE1" w:rsidRDefault="0014581C" w:rsidP="006C3616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  <w:sz w:val="28"/>
                <w:szCs w:val="28"/>
              </w:rPr>
            </w:pPr>
            <w:r w:rsidRPr="00A54BE1">
              <w:rPr>
                <w:b w:val="0"/>
                <w:sz w:val="28"/>
                <w:szCs w:val="28"/>
              </w:rPr>
              <w:t>«Программа адаптации по работе с несовершеннолетними иностранными гражданами»</w:t>
            </w:r>
          </w:p>
        </w:tc>
      </w:tr>
      <w:tr w:rsidR="001D3663" w:rsidRPr="00A54BE1" w:rsidTr="00A54BE1">
        <w:tc>
          <w:tcPr>
            <w:tcW w:w="2167" w:type="dxa"/>
          </w:tcPr>
          <w:p w:rsidR="001D3663" w:rsidRPr="00A54BE1" w:rsidRDefault="0014581C" w:rsidP="006C3616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  <w:sz w:val="28"/>
                <w:szCs w:val="28"/>
              </w:rPr>
            </w:pPr>
            <w:r w:rsidRPr="00A54BE1">
              <w:rPr>
                <w:b w:val="0"/>
                <w:sz w:val="28"/>
                <w:szCs w:val="28"/>
              </w:rPr>
              <w:t xml:space="preserve">Руководитель программы </w:t>
            </w:r>
          </w:p>
        </w:tc>
        <w:tc>
          <w:tcPr>
            <w:tcW w:w="8547" w:type="dxa"/>
          </w:tcPr>
          <w:p w:rsidR="001D3663" w:rsidRPr="00A54BE1" w:rsidRDefault="0014581C" w:rsidP="006C3616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  <w:sz w:val="28"/>
                <w:szCs w:val="28"/>
              </w:rPr>
            </w:pPr>
            <w:r w:rsidRPr="00A54BE1">
              <w:rPr>
                <w:b w:val="0"/>
                <w:sz w:val="28"/>
                <w:szCs w:val="28"/>
              </w:rPr>
              <w:t xml:space="preserve">Заведующая   Бадмаева </w:t>
            </w:r>
            <w:proofErr w:type="spellStart"/>
            <w:r w:rsidRPr="00A54BE1">
              <w:rPr>
                <w:b w:val="0"/>
                <w:sz w:val="28"/>
                <w:szCs w:val="28"/>
              </w:rPr>
              <w:t>Балжима</w:t>
            </w:r>
            <w:proofErr w:type="spellEnd"/>
            <w:r w:rsidRPr="00A54BE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A54BE1">
              <w:rPr>
                <w:b w:val="0"/>
                <w:sz w:val="28"/>
                <w:szCs w:val="28"/>
              </w:rPr>
              <w:t>Кимовна</w:t>
            </w:r>
            <w:proofErr w:type="spellEnd"/>
          </w:p>
        </w:tc>
      </w:tr>
      <w:tr w:rsidR="001D3663" w:rsidRPr="00A54BE1" w:rsidTr="00A54BE1">
        <w:tc>
          <w:tcPr>
            <w:tcW w:w="2167" w:type="dxa"/>
          </w:tcPr>
          <w:p w:rsidR="001D3663" w:rsidRPr="00A54BE1" w:rsidRDefault="0014581C" w:rsidP="006C3616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  <w:sz w:val="28"/>
                <w:szCs w:val="28"/>
              </w:rPr>
            </w:pPr>
            <w:r w:rsidRPr="00A54BE1">
              <w:rPr>
                <w:b w:val="0"/>
                <w:sz w:val="28"/>
                <w:szCs w:val="28"/>
              </w:rPr>
              <w:t>Адрес организации</w:t>
            </w:r>
          </w:p>
        </w:tc>
        <w:tc>
          <w:tcPr>
            <w:tcW w:w="8547" w:type="dxa"/>
          </w:tcPr>
          <w:p w:rsidR="001D3663" w:rsidRPr="00A54BE1" w:rsidRDefault="0014581C" w:rsidP="006C3616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  <w:sz w:val="28"/>
                <w:szCs w:val="28"/>
              </w:rPr>
            </w:pPr>
            <w:r w:rsidRPr="00A54BE1">
              <w:rPr>
                <w:b w:val="0"/>
                <w:sz w:val="28"/>
                <w:szCs w:val="28"/>
              </w:rPr>
              <w:t xml:space="preserve">671430, Республика Бурятия, </w:t>
            </w:r>
            <w:proofErr w:type="spellStart"/>
            <w:r w:rsidRPr="00A54BE1">
              <w:rPr>
                <w:b w:val="0"/>
                <w:sz w:val="28"/>
                <w:szCs w:val="28"/>
              </w:rPr>
              <w:t>Еравнинский</w:t>
            </w:r>
            <w:proofErr w:type="spellEnd"/>
            <w:r w:rsidRPr="00A54BE1">
              <w:rPr>
                <w:b w:val="0"/>
                <w:sz w:val="28"/>
                <w:szCs w:val="28"/>
              </w:rPr>
              <w:t xml:space="preserve"> район, </w:t>
            </w:r>
            <w:proofErr w:type="spellStart"/>
            <w:r w:rsidRPr="00A54BE1">
              <w:rPr>
                <w:b w:val="0"/>
                <w:sz w:val="28"/>
                <w:szCs w:val="28"/>
              </w:rPr>
              <w:t>с.Сосново</w:t>
            </w:r>
            <w:proofErr w:type="spellEnd"/>
            <w:r w:rsidRPr="00A54BE1">
              <w:rPr>
                <w:b w:val="0"/>
                <w:sz w:val="28"/>
                <w:szCs w:val="28"/>
              </w:rPr>
              <w:t xml:space="preserve"> – Озерское, </w:t>
            </w:r>
            <w:proofErr w:type="spellStart"/>
            <w:r w:rsidRPr="00A54BE1">
              <w:rPr>
                <w:b w:val="0"/>
                <w:sz w:val="28"/>
                <w:szCs w:val="28"/>
              </w:rPr>
              <w:t>ул</w:t>
            </w:r>
            <w:proofErr w:type="spellEnd"/>
            <w:r w:rsidRPr="00A54BE1">
              <w:rPr>
                <w:b w:val="0"/>
                <w:sz w:val="28"/>
                <w:szCs w:val="28"/>
              </w:rPr>
              <w:t xml:space="preserve"> Первомайская,131</w:t>
            </w:r>
          </w:p>
        </w:tc>
      </w:tr>
      <w:tr w:rsidR="001D3663" w:rsidRPr="00A54BE1" w:rsidTr="00A54BE1">
        <w:tc>
          <w:tcPr>
            <w:tcW w:w="2167" w:type="dxa"/>
          </w:tcPr>
          <w:p w:rsidR="001D3663" w:rsidRPr="00A54BE1" w:rsidRDefault="0014581C" w:rsidP="006C3616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  <w:sz w:val="28"/>
                <w:szCs w:val="28"/>
              </w:rPr>
            </w:pPr>
            <w:r w:rsidRPr="00A54BE1">
              <w:rPr>
                <w:b w:val="0"/>
                <w:sz w:val="28"/>
                <w:szCs w:val="28"/>
              </w:rPr>
              <w:t>Разработчик программы</w:t>
            </w:r>
          </w:p>
        </w:tc>
        <w:tc>
          <w:tcPr>
            <w:tcW w:w="8547" w:type="dxa"/>
          </w:tcPr>
          <w:p w:rsidR="001D3663" w:rsidRPr="00A54BE1" w:rsidRDefault="0014581C" w:rsidP="006C3616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  <w:sz w:val="28"/>
                <w:szCs w:val="28"/>
              </w:rPr>
            </w:pPr>
            <w:r w:rsidRPr="00A54BE1">
              <w:rPr>
                <w:b w:val="0"/>
                <w:sz w:val="28"/>
                <w:szCs w:val="28"/>
              </w:rPr>
              <w:t>Педагогический коллектив МАДОУ «Сосново – Озерский детский сад «Золотой ключик»</w:t>
            </w:r>
          </w:p>
        </w:tc>
      </w:tr>
      <w:tr w:rsidR="001D3663" w:rsidTr="00A54BE1">
        <w:tc>
          <w:tcPr>
            <w:tcW w:w="2167" w:type="dxa"/>
          </w:tcPr>
          <w:p w:rsidR="001D3663" w:rsidRPr="00A54BE1" w:rsidRDefault="0014581C" w:rsidP="006C3616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  <w:sz w:val="28"/>
                <w:szCs w:val="28"/>
              </w:rPr>
            </w:pPr>
            <w:r w:rsidRPr="00A54BE1">
              <w:rPr>
                <w:b w:val="0"/>
                <w:sz w:val="28"/>
                <w:szCs w:val="28"/>
              </w:rPr>
              <w:t>Исполнители программы</w:t>
            </w:r>
          </w:p>
        </w:tc>
        <w:tc>
          <w:tcPr>
            <w:tcW w:w="8547" w:type="dxa"/>
          </w:tcPr>
          <w:p w:rsidR="0014581C" w:rsidRDefault="0014581C" w:rsidP="0014581C">
            <w:pPr>
              <w:pStyle w:val="31"/>
              <w:shd w:val="clear" w:color="auto" w:fill="auto"/>
              <w:spacing w:before="0" w:after="0" w:line="322" w:lineRule="exact"/>
              <w:ind w:left="100" w:right="260" w:firstLine="0"/>
            </w:pPr>
            <w:r>
              <w:t xml:space="preserve">Программа ориентирована на детей мигрантов дошкольного возраста от 2 лет до окончания </w:t>
            </w:r>
            <w:r>
              <w:rPr>
                <w:rStyle w:val="25"/>
                <w:lang w:val="ru-RU" w:eastAsia="ru-RU" w:bidi="ru-RU"/>
              </w:rPr>
              <w:t>дошкольных образовательных организаций</w:t>
            </w:r>
          </w:p>
          <w:p w:rsidR="001D3663" w:rsidRDefault="001D3663" w:rsidP="006C3616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1D3663" w:rsidTr="00A54BE1">
        <w:tc>
          <w:tcPr>
            <w:tcW w:w="2167" w:type="dxa"/>
          </w:tcPr>
          <w:p w:rsidR="001D3663" w:rsidRPr="00A54BE1" w:rsidRDefault="0014581C" w:rsidP="006C3616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  <w:sz w:val="28"/>
                <w:szCs w:val="28"/>
              </w:rPr>
            </w:pPr>
            <w:r w:rsidRPr="00A54BE1">
              <w:rPr>
                <w:b w:val="0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8547" w:type="dxa"/>
          </w:tcPr>
          <w:p w:rsidR="0014581C" w:rsidRDefault="0014581C" w:rsidP="0014581C">
            <w:pPr>
              <w:pStyle w:val="31"/>
              <w:shd w:val="clear" w:color="auto" w:fill="auto"/>
              <w:spacing w:before="0" w:after="300" w:line="322" w:lineRule="exact"/>
              <w:ind w:left="40" w:right="260" w:firstLine="0"/>
              <w:jc w:val="both"/>
            </w:pPr>
            <w:r>
              <w:t>Достижение максимальной адаптации и интеграции детей мигрантов в образовательное пространство дошкольной организации</w:t>
            </w:r>
          </w:p>
          <w:p w:rsidR="001D3663" w:rsidRDefault="001D3663" w:rsidP="006C3616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1D3663" w:rsidTr="00A54BE1">
        <w:tc>
          <w:tcPr>
            <w:tcW w:w="2167" w:type="dxa"/>
          </w:tcPr>
          <w:p w:rsidR="001D3663" w:rsidRPr="00A54BE1" w:rsidRDefault="0014581C" w:rsidP="006C3616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  <w:sz w:val="28"/>
                <w:szCs w:val="28"/>
              </w:rPr>
            </w:pPr>
            <w:r w:rsidRPr="00A54BE1">
              <w:rPr>
                <w:b w:val="0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8547" w:type="dxa"/>
          </w:tcPr>
          <w:p w:rsidR="0014581C" w:rsidRDefault="0014581C" w:rsidP="0014581C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40" w:right="720" w:firstLine="0"/>
            </w:pPr>
            <w:r>
              <w:t>Создание условий для оптимизации процесса адаптации и интеграции детей мигрантов в ГБДОУ;</w:t>
            </w:r>
          </w:p>
          <w:p w:rsidR="0014581C" w:rsidRDefault="0014581C" w:rsidP="0014581C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40" w:right="1220" w:firstLine="0"/>
            </w:pPr>
            <w:r>
              <w:t xml:space="preserve"> создать условия для интенсивного овладения русским языком;</w:t>
            </w:r>
          </w:p>
          <w:p w:rsidR="0014581C" w:rsidRDefault="0014581C" w:rsidP="0014581C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40" w:right="940" w:firstLine="0"/>
            </w:pPr>
            <w:r>
              <w:t xml:space="preserve"> обеспечение коррекции развития личности </w:t>
            </w:r>
            <w:r>
              <w:rPr>
                <w:rStyle w:val="ac"/>
              </w:rPr>
              <w:t>(при наличии проблемы);</w:t>
            </w:r>
          </w:p>
          <w:p w:rsidR="0014581C" w:rsidRDefault="0014581C" w:rsidP="0014581C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40" w:right="2400" w:firstLine="0"/>
            </w:pPr>
            <w:r>
              <w:t xml:space="preserve"> приобщение детей к культурным ценностям русского народа взаимосвязи с общечеловеческими ценностями;</w:t>
            </w:r>
          </w:p>
          <w:p w:rsidR="0014581C" w:rsidRDefault="0014581C" w:rsidP="0014581C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40" w:right="600" w:firstLine="0"/>
            </w:pPr>
            <w:r>
              <w:t xml:space="preserve"> оказание помощи педагогам по вопросам сопровождения и обучения детей иностранных граждан;</w:t>
            </w:r>
          </w:p>
          <w:p w:rsidR="0014581C" w:rsidRDefault="0014581C" w:rsidP="0014581C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40" w:right="2100" w:firstLine="0"/>
            </w:pPr>
            <w:r>
              <w:t xml:space="preserve"> оказание консультативной, методической, педагогической помощи семьям воспитанников;</w:t>
            </w:r>
          </w:p>
          <w:p w:rsidR="001D3663" w:rsidRDefault="0014581C" w:rsidP="00A54BE1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1140" w:line="322" w:lineRule="exact"/>
              <w:ind w:left="40" w:right="1100" w:firstLine="0"/>
            </w:pPr>
            <w:r>
              <w:t xml:space="preserve"> содействие повышению </w:t>
            </w:r>
            <w:proofErr w:type="spellStart"/>
            <w:r>
              <w:t>педагогоической</w:t>
            </w:r>
            <w:proofErr w:type="spellEnd"/>
            <w:r>
              <w:t xml:space="preserve"> компетенции сотрудников и родителей </w:t>
            </w:r>
            <w:r>
              <w:rPr>
                <w:rStyle w:val="ac"/>
              </w:rPr>
              <w:t>(законных представителей)</w:t>
            </w:r>
            <w:r>
              <w:rPr>
                <w:rStyle w:val="ac"/>
              </w:rPr>
              <w:br w:type="page"/>
            </w:r>
            <w:r>
              <w:t>воспитанников в вопросах обучения и воспитания детей мигрантов</w:t>
            </w:r>
          </w:p>
        </w:tc>
      </w:tr>
      <w:tr w:rsidR="00A54BE1" w:rsidTr="00A54BE1">
        <w:trPr>
          <w:trHeight w:val="2172"/>
        </w:trPr>
        <w:tc>
          <w:tcPr>
            <w:tcW w:w="2167" w:type="dxa"/>
            <w:vMerge w:val="restart"/>
          </w:tcPr>
          <w:p w:rsidR="00A54BE1" w:rsidRDefault="00A54BE1" w:rsidP="00C4395B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  <w:p w:rsidR="00A54BE1" w:rsidRPr="00A54BE1" w:rsidRDefault="00A54BE1" w:rsidP="00C4395B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  <w:sz w:val="28"/>
                <w:szCs w:val="28"/>
              </w:rPr>
            </w:pPr>
            <w:r w:rsidRPr="00A54BE1">
              <w:rPr>
                <w:b w:val="0"/>
                <w:sz w:val="28"/>
                <w:szCs w:val="28"/>
              </w:rPr>
              <w:t>Описание программы</w:t>
            </w:r>
          </w:p>
        </w:tc>
        <w:tc>
          <w:tcPr>
            <w:tcW w:w="8547" w:type="dxa"/>
            <w:tcBorders>
              <w:bottom w:val="single" w:sz="4" w:space="0" w:color="auto"/>
            </w:tcBorders>
          </w:tcPr>
          <w:p w:rsidR="00A54BE1" w:rsidRDefault="00A54BE1" w:rsidP="00A54BE1">
            <w:pPr>
              <w:pStyle w:val="31"/>
              <w:spacing w:line="322" w:lineRule="exact"/>
              <w:ind w:left="20" w:right="280"/>
            </w:pPr>
            <w:r>
              <w:t>«Программа адаптации по работе с несовершеннолетними иностранными гражданами» - это программа для детей- мигрантов, направленная на их социализацию и адаптацию к новым социальным, природным и этнокультурным условиям. Программа, направленная на разностороннюю помощь детям в адаптации и социализации, в том числе преодоление языкового барьера, принятия социокультурных традиций норм и правил Российского общества.</w:t>
            </w:r>
          </w:p>
        </w:tc>
      </w:tr>
      <w:tr w:rsidR="00A54BE1" w:rsidTr="00A54BE1">
        <w:trPr>
          <w:trHeight w:val="2028"/>
        </w:trPr>
        <w:tc>
          <w:tcPr>
            <w:tcW w:w="2167" w:type="dxa"/>
            <w:vMerge/>
          </w:tcPr>
          <w:p w:rsidR="00A54BE1" w:rsidRDefault="00A54BE1" w:rsidP="00C4395B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  <w:tc>
          <w:tcPr>
            <w:tcW w:w="8547" w:type="dxa"/>
            <w:tcBorders>
              <w:top w:val="single" w:sz="4" w:space="0" w:color="auto"/>
            </w:tcBorders>
          </w:tcPr>
          <w:p w:rsidR="00A54BE1" w:rsidRDefault="00A54BE1" w:rsidP="00A54BE1">
            <w:pPr>
              <w:pStyle w:val="31"/>
              <w:shd w:val="clear" w:color="auto" w:fill="auto"/>
              <w:spacing w:before="0" w:after="0" w:line="322" w:lineRule="exact"/>
              <w:ind w:left="20" w:right="280" w:firstLine="0"/>
            </w:pPr>
            <w:r>
              <w:t>Программа состоит из двух основных блоков или направлений: преодоление языкового барьера и принятия традиций и культуры русского народа. Она включает в себя мероприятия совместно с детьми русской народности</w:t>
            </w:r>
          </w:p>
          <w:p w:rsidR="00A54BE1" w:rsidRDefault="00A54BE1" w:rsidP="00C4395B">
            <w:pPr>
              <w:pStyle w:val="31"/>
              <w:shd w:val="clear" w:color="auto" w:fill="auto"/>
              <w:spacing w:before="0" w:after="0" w:line="322" w:lineRule="exact"/>
              <w:ind w:left="40" w:right="720" w:firstLine="0"/>
            </w:pPr>
          </w:p>
          <w:p w:rsidR="00A54BE1" w:rsidRDefault="00A54BE1" w:rsidP="00C4395B">
            <w:pPr>
              <w:pStyle w:val="31"/>
              <w:shd w:val="clear" w:color="auto" w:fill="auto"/>
              <w:spacing w:before="0" w:after="0" w:line="322" w:lineRule="exact"/>
              <w:ind w:left="40" w:right="720" w:firstLine="0"/>
            </w:pPr>
          </w:p>
          <w:p w:rsidR="00A54BE1" w:rsidRDefault="00A54BE1" w:rsidP="00C4395B">
            <w:pPr>
              <w:pStyle w:val="31"/>
              <w:shd w:val="clear" w:color="auto" w:fill="auto"/>
              <w:spacing w:before="0" w:after="0" w:line="322" w:lineRule="exact"/>
              <w:ind w:left="40" w:right="720" w:firstLine="0"/>
            </w:pPr>
          </w:p>
          <w:p w:rsidR="00A54BE1" w:rsidRDefault="00A54BE1" w:rsidP="00C4395B">
            <w:pPr>
              <w:pStyle w:val="31"/>
              <w:shd w:val="clear" w:color="auto" w:fill="auto"/>
              <w:spacing w:before="0" w:after="0" w:line="322" w:lineRule="exact"/>
              <w:ind w:left="40" w:right="720" w:firstLine="0"/>
            </w:pPr>
          </w:p>
          <w:p w:rsidR="00A54BE1" w:rsidRDefault="00A54BE1" w:rsidP="00C4395B">
            <w:pPr>
              <w:pStyle w:val="31"/>
              <w:shd w:val="clear" w:color="auto" w:fill="auto"/>
              <w:spacing w:before="0" w:after="0" w:line="322" w:lineRule="exact"/>
              <w:ind w:left="40" w:right="720" w:firstLine="0"/>
            </w:pPr>
          </w:p>
          <w:p w:rsidR="00A54BE1" w:rsidRDefault="00A54BE1" w:rsidP="00C4395B">
            <w:pPr>
              <w:pStyle w:val="31"/>
              <w:shd w:val="clear" w:color="auto" w:fill="auto"/>
              <w:spacing w:before="0" w:after="0" w:line="322" w:lineRule="exact"/>
              <w:ind w:left="40" w:right="720" w:firstLine="0"/>
            </w:pPr>
          </w:p>
          <w:p w:rsidR="00A54BE1" w:rsidRDefault="00A54BE1" w:rsidP="00C4395B">
            <w:pPr>
              <w:pStyle w:val="31"/>
              <w:spacing w:line="322" w:lineRule="exact"/>
              <w:ind w:left="40" w:right="720"/>
            </w:pPr>
          </w:p>
        </w:tc>
      </w:tr>
      <w:tr w:rsidR="00A54BE1" w:rsidTr="00A54BE1">
        <w:tc>
          <w:tcPr>
            <w:tcW w:w="2167" w:type="dxa"/>
          </w:tcPr>
          <w:p w:rsidR="00A54BE1" w:rsidRPr="00A54BE1" w:rsidRDefault="00A54BE1" w:rsidP="00C4395B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  <w:sz w:val="28"/>
                <w:szCs w:val="28"/>
              </w:rPr>
            </w:pPr>
            <w:r w:rsidRPr="00A54BE1">
              <w:rPr>
                <w:b w:val="0"/>
                <w:sz w:val="28"/>
                <w:szCs w:val="28"/>
              </w:rPr>
              <w:t>Срок реализации</w:t>
            </w:r>
          </w:p>
        </w:tc>
        <w:tc>
          <w:tcPr>
            <w:tcW w:w="8547" w:type="dxa"/>
          </w:tcPr>
          <w:p w:rsidR="00A54BE1" w:rsidRDefault="00A54BE1" w:rsidP="00C4395B">
            <w:pPr>
              <w:pStyle w:val="31"/>
              <w:shd w:val="clear" w:color="auto" w:fill="auto"/>
              <w:spacing w:before="0" w:after="0" w:line="322" w:lineRule="exact"/>
              <w:ind w:left="40" w:right="720" w:firstLine="0"/>
            </w:pPr>
            <w:r>
              <w:t>01.09.2024 – 30.05.2026</w:t>
            </w:r>
          </w:p>
        </w:tc>
      </w:tr>
      <w:tr w:rsidR="00A54BE1" w:rsidTr="00A54BE1">
        <w:tc>
          <w:tcPr>
            <w:tcW w:w="2167" w:type="dxa"/>
          </w:tcPr>
          <w:p w:rsidR="00A54BE1" w:rsidRPr="00A54BE1" w:rsidRDefault="00A54BE1" w:rsidP="00C4395B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  <w:sz w:val="28"/>
                <w:szCs w:val="28"/>
              </w:rPr>
            </w:pPr>
            <w:r w:rsidRPr="00A54BE1">
              <w:rPr>
                <w:b w:val="0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8547" w:type="dxa"/>
          </w:tcPr>
          <w:p w:rsidR="00A54BE1" w:rsidRDefault="00A54BE1" w:rsidP="00C4395B">
            <w:pPr>
              <w:pStyle w:val="42"/>
              <w:shd w:val="clear" w:color="auto" w:fill="auto"/>
              <w:spacing w:before="0" w:line="322" w:lineRule="exact"/>
              <w:ind w:left="140"/>
              <w:jc w:val="left"/>
            </w:pPr>
            <w:r>
              <w:t xml:space="preserve"> Подготовительный этап - </w:t>
            </w:r>
            <w:r>
              <w:rPr>
                <w:rStyle w:val="43"/>
              </w:rPr>
              <w:t>1 месяц:</w:t>
            </w:r>
          </w:p>
          <w:p w:rsidR="00A54BE1" w:rsidRDefault="00A54BE1" w:rsidP="00C4395B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140" w:right="1160" w:firstLine="0"/>
            </w:pPr>
            <w:r>
              <w:t xml:space="preserve"> подготовка материально-технических, кадровых, методических условий для реализации программы;</w:t>
            </w:r>
          </w:p>
          <w:p w:rsidR="00A54BE1" w:rsidRDefault="00A54BE1" w:rsidP="00C4395B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140" w:right="1160" w:firstLine="0"/>
            </w:pPr>
            <w:r>
              <w:lastRenderedPageBreak/>
              <w:t xml:space="preserve"> изучение национального состава </w:t>
            </w:r>
            <w:proofErr w:type="gramStart"/>
            <w:r>
              <w:t>детей</w:t>
            </w:r>
            <w:proofErr w:type="gramEnd"/>
            <w:r>
              <w:t xml:space="preserve"> посещающих детский сад и определения детей-мигрантов нуждающихся в социализации и адаптации.</w:t>
            </w:r>
          </w:p>
          <w:p w:rsidR="00A54BE1" w:rsidRDefault="00A54BE1" w:rsidP="00C4395B">
            <w:pPr>
              <w:pStyle w:val="42"/>
              <w:shd w:val="clear" w:color="auto" w:fill="auto"/>
              <w:spacing w:before="0" w:line="322" w:lineRule="exact"/>
              <w:ind w:left="140"/>
              <w:jc w:val="left"/>
            </w:pPr>
            <w:r>
              <w:t xml:space="preserve">Основной этап - </w:t>
            </w:r>
            <w:r>
              <w:rPr>
                <w:rStyle w:val="43"/>
              </w:rPr>
              <w:t>7 месяцев:</w:t>
            </w:r>
          </w:p>
          <w:p w:rsidR="00A54BE1" w:rsidRDefault="00A54BE1" w:rsidP="00C4395B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140" w:right="500" w:firstLine="0"/>
            </w:pPr>
            <w:r>
              <w:t xml:space="preserve"> первичная диагностика (анкетирование родителей (законных представителей), диагностика детей мигрантов);</w:t>
            </w:r>
          </w:p>
          <w:p w:rsidR="00A54BE1" w:rsidRDefault="00A54BE1" w:rsidP="00C4395B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140" w:right="500" w:firstLine="0"/>
              <w:jc w:val="both"/>
            </w:pPr>
            <w:r>
              <w:t xml:space="preserve"> организация педагогического сопровождения в соответствии с направлениями работы (воспитателя по адаптации, социализации, повышения межэтнических связей и культуры межнационального общения, приобщения к культуре русского народа)</w:t>
            </w:r>
          </w:p>
          <w:p w:rsidR="00A54BE1" w:rsidRDefault="00A54BE1" w:rsidP="00C4395B">
            <w:pPr>
              <w:pStyle w:val="31"/>
              <w:shd w:val="clear" w:color="auto" w:fill="auto"/>
              <w:spacing w:before="0" w:after="1264" w:line="322" w:lineRule="exact"/>
              <w:ind w:left="20" w:right="280" w:firstLine="0"/>
            </w:pPr>
            <w:r>
              <w:rPr>
                <w:rStyle w:val="af0"/>
              </w:rPr>
              <w:t xml:space="preserve">Заключительный этап - </w:t>
            </w:r>
            <w:r>
              <w:t xml:space="preserve">1 месяц (контрольное диагностирование детей - мигрантов и анкетирование родителей (законных представителей), анализ реализации </w:t>
            </w:r>
            <w:r>
              <w:rPr>
                <w:rStyle w:val="25"/>
                <w:lang w:val="ru-RU" w:eastAsia="ru-RU" w:bidi="ru-RU"/>
              </w:rPr>
              <w:t>программы).</w:t>
            </w:r>
          </w:p>
          <w:p w:rsidR="00A54BE1" w:rsidRDefault="00A54BE1" w:rsidP="00C4395B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</w:pPr>
          </w:p>
        </w:tc>
      </w:tr>
      <w:tr w:rsidR="00A54BE1" w:rsidTr="00A54BE1">
        <w:tc>
          <w:tcPr>
            <w:tcW w:w="2167" w:type="dxa"/>
          </w:tcPr>
          <w:p w:rsidR="00A54BE1" w:rsidRPr="00A54BE1" w:rsidRDefault="00A54BE1" w:rsidP="00C4395B">
            <w:pPr>
              <w:pStyle w:val="40"/>
              <w:keepNext/>
              <w:keepLines/>
              <w:shd w:val="clear" w:color="auto" w:fill="auto"/>
              <w:tabs>
                <w:tab w:val="left" w:pos="4500"/>
              </w:tabs>
              <w:spacing w:before="0" w:after="115" w:line="300" w:lineRule="exact"/>
              <w:rPr>
                <w:b w:val="0"/>
                <w:sz w:val="28"/>
                <w:szCs w:val="28"/>
              </w:rPr>
            </w:pPr>
            <w:r w:rsidRPr="00A54BE1">
              <w:rPr>
                <w:b w:val="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547" w:type="dxa"/>
          </w:tcPr>
          <w:p w:rsidR="00A54BE1" w:rsidRDefault="00A54BE1" w:rsidP="00C4395B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40" w:firstLine="0"/>
            </w:pPr>
            <w:r>
              <w:t>Формирование культурной компетентности обучающихся.</w:t>
            </w:r>
          </w:p>
          <w:p w:rsidR="00A54BE1" w:rsidRDefault="00A54BE1" w:rsidP="00C4395B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40" w:firstLine="0"/>
            </w:pPr>
            <w:r>
              <w:t>Освоение детьми-мигрантами образовательных программ.</w:t>
            </w:r>
          </w:p>
          <w:p w:rsidR="00A54BE1" w:rsidRDefault="00A54BE1" w:rsidP="00C4395B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40" w:right="300" w:firstLine="0"/>
            </w:pPr>
            <w:r>
              <w:t xml:space="preserve"> Воспитание коммуникативной культуры детей-мигрантов, умения общаться с представителями разных культур.</w:t>
            </w:r>
          </w:p>
          <w:p w:rsidR="00A54BE1" w:rsidRDefault="00A54BE1" w:rsidP="00C4395B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40" w:right="300" w:firstLine="0"/>
            </w:pPr>
            <w:r>
              <w:t xml:space="preserve"> Активное включение родителей (законных представителей) детей-мигрантов в процесс адаптации к новой языковой среде.</w:t>
            </w:r>
          </w:p>
          <w:p w:rsidR="00A54BE1" w:rsidRDefault="00A54BE1" w:rsidP="00C4395B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40" w:right="1140" w:firstLine="0"/>
              <w:jc w:val="both"/>
            </w:pPr>
            <w:r>
              <w:t xml:space="preserve"> Реализация мероприятий по данным направлениям приведут к следующим результатам по социализации и адаптации детей-мигрантов:</w:t>
            </w:r>
          </w:p>
          <w:p w:rsidR="00A54BE1" w:rsidRDefault="00A54BE1" w:rsidP="00C4395B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40" w:right="300" w:firstLine="0"/>
            </w:pPr>
            <w:r>
              <w:t xml:space="preserve"> Создание условий по социализации и адаптации детей- мигрантов в образовательном и поликультурном пространстве дошкольной организации.</w:t>
            </w:r>
          </w:p>
          <w:p w:rsidR="00A54BE1" w:rsidRDefault="00A54BE1" w:rsidP="00C4395B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240" w:right="300" w:hanging="200"/>
            </w:pPr>
            <w:r>
              <w:t xml:space="preserve"> Детям-мигрантам предоставляется помощь в личностном и коммуникативном развитии.</w:t>
            </w:r>
          </w:p>
          <w:p w:rsidR="00A54BE1" w:rsidRDefault="00A54BE1" w:rsidP="00C4395B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322" w:lineRule="exact"/>
              <w:ind w:left="40" w:right="300" w:firstLine="0"/>
            </w:pPr>
            <w:r>
              <w:t xml:space="preserve"> Оказание помощи родителям мигрантам в решении социально-психологических, педагогических проблем.</w:t>
            </w:r>
          </w:p>
          <w:p w:rsidR="00A54BE1" w:rsidRDefault="00A54BE1" w:rsidP="00C4395B">
            <w:pPr>
              <w:pStyle w:val="31"/>
              <w:shd w:val="clear" w:color="auto" w:fill="auto"/>
              <w:spacing w:before="0" w:after="1264" w:line="322" w:lineRule="exact"/>
              <w:ind w:left="20" w:right="280" w:firstLine="0"/>
            </w:pPr>
            <w:r>
              <w:t xml:space="preserve"> Формирование уважительного отношения к традициям и нормам поведения в русском обществе</w:t>
            </w:r>
          </w:p>
        </w:tc>
      </w:tr>
    </w:tbl>
    <w:p w:rsidR="001D3663" w:rsidRDefault="001D3663" w:rsidP="006C3616">
      <w:pPr>
        <w:pStyle w:val="40"/>
        <w:keepNext/>
        <w:keepLines/>
        <w:shd w:val="clear" w:color="auto" w:fill="auto"/>
        <w:tabs>
          <w:tab w:val="left" w:pos="4500"/>
        </w:tabs>
        <w:spacing w:before="0" w:after="115" w:line="300" w:lineRule="exact"/>
      </w:pPr>
    </w:p>
    <w:p w:rsidR="006C3616" w:rsidRDefault="006C3616" w:rsidP="006C3616">
      <w:pPr>
        <w:pStyle w:val="40"/>
        <w:keepNext/>
        <w:keepLines/>
        <w:shd w:val="clear" w:color="auto" w:fill="auto"/>
        <w:tabs>
          <w:tab w:val="left" w:pos="4500"/>
        </w:tabs>
        <w:spacing w:before="0" w:after="115" w:line="300" w:lineRule="exact"/>
      </w:pPr>
    </w:p>
    <w:p w:rsidR="006C3616" w:rsidRDefault="006C3616" w:rsidP="006C3616">
      <w:pPr>
        <w:pStyle w:val="40"/>
        <w:keepNext/>
        <w:keepLines/>
        <w:shd w:val="clear" w:color="auto" w:fill="auto"/>
        <w:tabs>
          <w:tab w:val="left" w:pos="4500"/>
        </w:tabs>
        <w:spacing w:before="0" w:after="115" w:line="300" w:lineRule="exact"/>
      </w:pPr>
    </w:p>
    <w:p w:rsidR="006C3616" w:rsidRDefault="006C3616" w:rsidP="006C3616">
      <w:pPr>
        <w:pStyle w:val="40"/>
        <w:keepNext/>
        <w:keepLines/>
        <w:shd w:val="clear" w:color="auto" w:fill="auto"/>
        <w:tabs>
          <w:tab w:val="left" w:pos="4500"/>
        </w:tabs>
        <w:spacing w:before="0" w:after="115" w:line="300" w:lineRule="exact"/>
      </w:pPr>
    </w:p>
    <w:p w:rsidR="006C3616" w:rsidRDefault="006C3616" w:rsidP="006C3616">
      <w:pPr>
        <w:pStyle w:val="40"/>
        <w:keepNext/>
        <w:keepLines/>
        <w:shd w:val="clear" w:color="auto" w:fill="auto"/>
        <w:tabs>
          <w:tab w:val="left" w:pos="4500"/>
        </w:tabs>
        <w:spacing w:before="0" w:after="115" w:line="300" w:lineRule="exact"/>
      </w:pPr>
    </w:p>
    <w:p w:rsidR="006C3616" w:rsidRDefault="006C3616" w:rsidP="006C3616">
      <w:pPr>
        <w:pStyle w:val="40"/>
        <w:keepNext/>
        <w:keepLines/>
        <w:shd w:val="clear" w:color="auto" w:fill="auto"/>
        <w:tabs>
          <w:tab w:val="left" w:pos="4500"/>
        </w:tabs>
        <w:spacing w:before="0" w:after="115" w:line="300" w:lineRule="exact"/>
      </w:pPr>
    </w:p>
    <w:p w:rsidR="006C3616" w:rsidRDefault="006C3616" w:rsidP="006C3616">
      <w:pPr>
        <w:pStyle w:val="40"/>
        <w:keepNext/>
        <w:keepLines/>
        <w:shd w:val="clear" w:color="auto" w:fill="auto"/>
        <w:tabs>
          <w:tab w:val="left" w:pos="4500"/>
        </w:tabs>
        <w:spacing w:before="0" w:after="115" w:line="300" w:lineRule="exact"/>
      </w:pPr>
    </w:p>
    <w:p w:rsidR="006C3616" w:rsidRDefault="006C3616" w:rsidP="006C3616">
      <w:pPr>
        <w:pStyle w:val="40"/>
        <w:keepNext/>
        <w:keepLines/>
        <w:shd w:val="clear" w:color="auto" w:fill="auto"/>
        <w:tabs>
          <w:tab w:val="left" w:pos="4500"/>
        </w:tabs>
        <w:spacing w:before="0" w:after="115" w:line="300" w:lineRule="exact"/>
      </w:pPr>
    </w:p>
    <w:p w:rsidR="006C3616" w:rsidRDefault="006C3616" w:rsidP="006C3616">
      <w:pPr>
        <w:pStyle w:val="40"/>
        <w:keepNext/>
        <w:keepLines/>
        <w:shd w:val="clear" w:color="auto" w:fill="auto"/>
        <w:tabs>
          <w:tab w:val="left" w:pos="4500"/>
        </w:tabs>
        <w:spacing w:before="0" w:after="115" w:line="300" w:lineRule="exact"/>
      </w:pPr>
    </w:p>
    <w:p w:rsidR="00A54BE1" w:rsidRDefault="00A54BE1" w:rsidP="006C3616">
      <w:pPr>
        <w:pStyle w:val="40"/>
        <w:keepNext/>
        <w:keepLines/>
        <w:shd w:val="clear" w:color="auto" w:fill="auto"/>
        <w:tabs>
          <w:tab w:val="left" w:pos="4500"/>
        </w:tabs>
        <w:spacing w:before="0" w:after="115" w:line="300" w:lineRule="exact"/>
      </w:pPr>
    </w:p>
    <w:p w:rsidR="007E5F86" w:rsidRDefault="007E5F86" w:rsidP="006C3616">
      <w:pPr>
        <w:pStyle w:val="40"/>
        <w:keepNext/>
        <w:keepLines/>
        <w:shd w:val="clear" w:color="auto" w:fill="auto"/>
        <w:tabs>
          <w:tab w:val="left" w:pos="4500"/>
        </w:tabs>
        <w:spacing w:before="0" w:after="115" w:line="300" w:lineRule="exact"/>
      </w:pPr>
    </w:p>
    <w:p w:rsidR="00225385" w:rsidRDefault="006C3616" w:rsidP="006C3616">
      <w:pPr>
        <w:pStyle w:val="40"/>
        <w:keepNext/>
        <w:keepLines/>
        <w:shd w:val="clear" w:color="auto" w:fill="auto"/>
        <w:tabs>
          <w:tab w:val="left" w:pos="4500"/>
        </w:tabs>
        <w:spacing w:before="0" w:after="115" w:line="300" w:lineRule="exact"/>
      </w:pPr>
      <w:r>
        <w:t>1.</w:t>
      </w:r>
      <w:r w:rsidR="00A54BE1">
        <w:t xml:space="preserve">2 </w:t>
      </w:r>
      <w:r w:rsidR="00162DC0">
        <w:t>Актуальность</w:t>
      </w:r>
      <w:bookmarkEnd w:id="0"/>
    </w:p>
    <w:p w:rsidR="00225385" w:rsidRDefault="00162DC0">
      <w:pPr>
        <w:pStyle w:val="31"/>
        <w:shd w:val="clear" w:color="auto" w:fill="auto"/>
        <w:spacing w:before="0" w:after="257" w:line="322" w:lineRule="exact"/>
        <w:ind w:left="20" w:right="20" w:firstLine="320"/>
        <w:jc w:val="both"/>
      </w:pPr>
      <w:r>
        <w:t>Актуальность программы продиктована изменениями, происходящими в миграционных процессах на территории нашей страны, вследствие чего в наших в российских садах появляется все больше детей мигрантов. Дети</w:t>
      </w:r>
      <w:r w:rsidR="00A54BE1">
        <w:t>,</w:t>
      </w:r>
      <w:r>
        <w:t xml:space="preserve"> которые резко изменили среду проживания, языковую среду, а также дети в семьях, которых принято говорить на своем родном языке испытывают большие трудности в общении со сверстниками и воспитателями, трудности в обучении, сложности в социальной и психологической адаптации к новой культуре, новым привычкам, традициям и обычаям, новым ценностным ориентирам, новым отношениям в коллективе. В программе заложен действенный практический материал с использованием различных форм обучения детей-мигрантов, который окажет конкретную помощь педагогам в социализации обучающихся. Программа ориентирована на создание ситуации успеха, что позволяет каждому обучающемуся участвовать в достижении общей цели с помощью сотрудничества и взаимодействия.</w:t>
      </w:r>
    </w:p>
    <w:p w:rsidR="00225385" w:rsidRDefault="00162DC0" w:rsidP="00A54BE1">
      <w:pPr>
        <w:pStyle w:val="40"/>
        <w:keepNext/>
        <w:keepLines/>
        <w:numPr>
          <w:ilvl w:val="1"/>
          <w:numId w:val="11"/>
        </w:numPr>
        <w:shd w:val="clear" w:color="auto" w:fill="auto"/>
        <w:tabs>
          <w:tab w:val="left" w:pos="4061"/>
        </w:tabs>
        <w:spacing w:before="0" w:after="230" w:line="300" w:lineRule="exact"/>
        <w:jc w:val="both"/>
      </w:pPr>
      <w:bookmarkStart w:id="2" w:name="bookmark5"/>
      <w:r>
        <w:t>Пояснительная записка</w:t>
      </w:r>
      <w:bookmarkEnd w:id="2"/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320"/>
        <w:jc w:val="both"/>
      </w:pPr>
      <w:r>
        <w:t>В последние годы в связи с происходящими по всему миру социальными изменениями значимо усиливаются процессы миграции населения. Людей все менее удерживает традиционный уклад жизни, социальные связи, природно-средовые условия проживания и жизнедеятельности. Резкое изменение привычных условий жизни, вызванное переездом семьи в другую страну или регион, где иные культурные традиции, другой язык, приводит к дезориентации ребенка-дошкольника из семьи мигрантов.</w:t>
      </w:r>
    </w:p>
    <w:p w:rsidR="00225385" w:rsidRDefault="00162DC0">
      <w:pPr>
        <w:pStyle w:val="31"/>
        <w:shd w:val="clear" w:color="auto" w:fill="auto"/>
        <w:tabs>
          <w:tab w:val="right" w:pos="10460"/>
        </w:tabs>
        <w:spacing w:before="0" w:after="0" w:line="322" w:lineRule="exact"/>
        <w:ind w:left="20" w:right="20" w:firstLine="320"/>
        <w:jc w:val="both"/>
      </w:pPr>
      <w:r>
        <w:t>Ключевые аспекты, цели, задачи и проблемные вопросы социализации и психологической адаптации несовершеннолетних иностранных граждан являются одним из приоритетных направлений в реализации государственной политики в сфере образования, а также объектом внимания педагогической общественности, родительских сообществ, представителей сферы культуры, науки, различных социально-профессиональных</w:t>
      </w:r>
      <w:r>
        <w:tab/>
        <w:t>групп.</w:t>
      </w:r>
    </w:p>
    <w:p w:rsidR="00225385" w:rsidRDefault="00162DC0">
      <w:pPr>
        <w:pStyle w:val="31"/>
        <w:shd w:val="clear" w:color="auto" w:fill="auto"/>
        <w:spacing w:before="0" w:line="322" w:lineRule="exact"/>
        <w:ind w:left="20" w:right="20" w:firstLine="320"/>
        <w:jc w:val="both"/>
      </w:pPr>
      <w:r>
        <w:t>Общеобязательные нормы (правила) в части обеспечения организации работы общеобразовательных организаций по языковой и социокультурной адаптации детей иностранных граждан в образовательных организациях закрепляют: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180" w:firstLine="0"/>
      </w:pPr>
      <w:r>
        <w:t xml:space="preserve"> Конституция РФ, конституции и уставы субъектов Российской Федерации,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Федерацией; </w:t>
      </w:r>
      <w:r>
        <w:rPr>
          <w:rStyle w:val="ab"/>
        </w:rPr>
        <w:t>(Письмо Министерства просвещения РФ от 12 мая 2020 г.</w:t>
      </w:r>
    </w:p>
    <w:p w:rsidR="00225385" w:rsidRDefault="00162DC0">
      <w:pPr>
        <w:pStyle w:val="50"/>
        <w:shd w:val="clear" w:color="auto" w:fill="auto"/>
        <w:ind w:left="20"/>
      </w:pPr>
      <w:r>
        <w:rPr>
          <w:rStyle w:val="51"/>
          <w:i/>
          <w:iCs/>
          <w:lang w:val="en-US" w:eastAsia="en-US" w:bidi="en-US"/>
        </w:rPr>
        <w:t>N</w:t>
      </w:r>
      <w:r w:rsidRPr="0037583C">
        <w:rPr>
          <w:rStyle w:val="51"/>
          <w:i/>
          <w:iCs/>
          <w:lang w:eastAsia="en-US" w:bidi="en-US"/>
        </w:rPr>
        <w:t xml:space="preserve"> </w:t>
      </w:r>
      <w:r>
        <w:rPr>
          <w:rStyle w:val="51"/>
          <w:i/>
          <w:iCs/>
        </w:rPr>
        <w:t>ВБ-1011/</w:t>
      </w:r>
      <w:proofErr w:type="gramStart"/>
      <w:r>
        <w:rPr>
          <w:rStyle w:val="51"/>
          <w:i/>
          <w:iCs/>
        </w:rPr>
        <w:t>08 ”О</w:t>
      </w:r>
      <w:proofErr w:type="gramEnd"/>
      <w:r>
        <w:rPr>
          <w:rStyle w:val="51"/>
          <w:i/>
          <w:iCs/>
        </w:rPr>
        <w:t xml:space="preserve"> методических рекомендациях”)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firstLine="0"/>
      </w:pPr>
      <w:r>
        <w:t xml:space="preserve"> Семейный кодекс Российской Федерации;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180" w:firstLine="0"/>
      </w:pPr>
      <w:r>
        <w:t xml:space="preserve"> Федеральный закон от 29 декабря 2012 г. № 273-ФЗ «Об образовании в Российской Федерации»;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60" w:line="322" w:lineRule="exact"/>
        <w:ind w:left="20" w:firstLine="0"/>
      </w:pPr>
      <w:r>
        <w:t xml:space="preserve"> Федеральный закон от 24 июля 1998 г. № 124-ФЗ «Об основных гарантиях прав </w:t>
      </w:r>
      <w:r>
        <w:lastRenderedPageBreak/>
        <w:t>ребенка в Российской Федерации»;</w:t>
      </w:r>
    </w:p>
    <w:p w:rsidR="00225385" w:rsidRDefault="00162DC0">
      <w:pPr>
        <w:pStyle w:val="50"/>
        <w:numPr>
          <w:ilvl w:val="0"/>
          <w:numId w:val="3"/>
        </w:numPr>
        <w:shd w:val="clear" w:color="auto" w:fill="auto"/>
        <w:ind w:left="20" w:right="40"/>
      </w:pPr>
      <w:r>
        <w:rPr>
          <w:rStyle w:val="52"/>
        </w:rPr>
        <w:t xml:space="preserve"> Закон РФ от 19 февраля 1993 г. № 4528-1 «О беженцах»; </w:t>
      </w:r>
      <w:hyperlink r:id="rId7" w:history="1">
        <w:r>
          <w:rPr>
            <w:rStyle w:val="a3"/>
          </w:rPr>
          <w:t xml:space="preserve">(Редакция </w:t>
        </w:r>
      </w:hyperlink>
      <w:r>
        <w:t>подготовлена на основе изменений, внесенных Федеральным</w:t>
      </w:r>
      <w:hyperlink r:id="rId8" w:history="1">
        <w:r>
          <w:rPr>
            <w:rStyle w:val="a3"/>
          </w:rPr>
          <w:t xml:space="preserve"> законом </w:t>
        </w:r>
      </w:hyperlink>
      <w:r>
        <w:t xml:space="preserve">от 13.06.2023 </w:t>
      </w:r>
      <w:r>
        <w:rPr>
          <w:lang w:val="en-US" w:eastAsia="en-US" w:bidi="en-US"/>
        </w:rPr>
        <w:t>N</w:t>
      </w:r>
      <w:r w:rsidRPr="0037583C">
        <w:rPr>
          <w:lang w:eastAsia="en-US" w:bidi="en-US"/>
        </w:rPr>
        <w:t xml:space="preserve"> </w:t>
      </w:r>
      <w:r>
        <w:t>215-ФЗ.)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40" w:firstLine="0"/>
      </w:pPr>
      <w:r>
        <w:t xml:space="preserve"> Федеральный закон от 25 июля 2002 г. № 115-ФЗ «О правовом положении иностранных граждан в Российской Федерации;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40" w:firstLine="0"/>
      </w:pPr>
      <w:r>
        <w:t xml:space="preserve"> Закон РФ от 25 октября 1991 г. № 1807-1 «О языках народов Российской Федерации»;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40" w:firstLine="0"/>
      </w:pPr>
      <w:r>
        <w:t xml:space="preserve"> Указ Президента Российской Федерации от 19 декабря 2012 г. № 1666 «О стратегии государственной национальной политики Российской Федерации на период до 2025 года»; </w:t>
      </w:r>
      <w:hyperlink r:id="rId9" w:history="1">
        <w:r>
          <w:rPr>
            <w:rStyle w:val="a3"/>
          </w:rPr>
          <w:t xml:space="preserve">(Редакция </w:t>
        </w:r>
      </w:hyperlink>
      <w:r>
        <w:rPr>
          <w:rStyle w:val="a9"/>
        </w:rPr>
        <w:t xml:space="preserve">от </w:t>
      </w:r>
      <w:r>
        <w:rPr>
          <w:rStyle w:val="ab"/>
        </w:rPr>
        <w:t>6 декабря 2018 г.)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40" w:firstLine="0"/>
      </w:pPr>
      <w:r>
        <w:t xml:space="preserve"> Указ Президента Российской Федерации от 07 мая 2012 г. № 602 «Об обеспечении межнационального согласия»;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180" w:line="326" w:lineRule="exact"/>
        <w:ind w:left="20" w:right="40" w:firstLine="0"/>
      </w:pPr>
      <w:r>
        <w:t xml:space="preserve"> Указ Президента Российской Федерации от 31 октября 2018 г. № 662 «О Концепции государственной миграционной политики Российской Федерации на 2019 - 2025 годы».</w:t>
      </w:r>
    </w:p>
    <w:p w:rsidR="00225385" w:rsidRDefault="00162DC0">
      <w:pPr>
        <w:pStyle w:val="31"/>
        <w:shd w:val="clear" w:color="auto" w:fill="auto"/>
        <w:spacing w:before="0" w:after="0" w:line="326" w:lineRule="exact"/>
        <w:ind w:left="20" w:right="40" w:firstLine="320"/>
        <w:jc w:val="both"/>
      </w:pPr>
      <w:r>
        <w:t>В деятельности по организации работы по социализации и психологической адаптации детей иностранных граждан могут быть использованы следующие методические рекомендации, подготовленные органами исполнительной власти Российской Федерации: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6" w:lineRule="exact"/>
        <w:ind w:left="20" w:right="40" w:firstLine="0"/>
        <w:jc w:val="both"/>
      </w:pPr>
      <w:r>
        <w:t xml:space="preserve"> Методические рекомендации для органов государственной власти субъектов Российской Федерации о порядке выявления формирующихся конфликтов в сфере межнациональных отношений, их предупреждения и действиях, направленных на ликвидацию их последствий (утверждены приказом Министерства регионального развития Российской Федерации от 14 октября 2013 г. </w:t>
      </w:r>
      <w:r>
        <w:rPr>
          <w:lang w:val="en-US" w:eastAsia="en-US" w:bidi="en-US"/>
        </w:rPr>
        <w:t>N</w:t>
      </w:r>
      <w:r w:rsidRPr="0037583C">
        <w:rPr>
          <w:lang w:eastAsia="en-US" w:bidi="en-US"/>
        </w:rPr>
        <w:t xml:space="preserve"> </w:t>
      </w:r>
      <w:r>
        <w:t>444);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6" w:lineRule="exact"/>
        <w:ind w:left="20" w:right="40" w:firstLine="0"/>
        <w:jc w:val="both"/>
      </w:pPr>
      <w:r>
        <w:t xml:space="preserve"> Методические рекомендации для органов государственной власти субъектов Российской Федерации "О социальной и культурной адаптации и интеграции иностранных граждан в Российской Федерации", утвержденные приказом Федерального агентства по делам национальностей России от 17 ноября 2020 г. </w:t>
      </w:r>
      <w:r>
        <w:rPr>
          <w:lang w:val="en-US" w:eastAsia="en-US" w:bidi="en-US"/>
        </w:rPr>
        <w:t>N</w:t>
      </w:r>
      <w:r w:rsidRPr="0037583C">
        <w:rPr>
          <w:lang w:eastAsia="en-US" w:bidi="en-US"/>
        </w:rPr>
        <w:t xml:space="preserve"> </w:t>
      </w:r>
      <w:r>
        <w:t>142;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6" w:lineRule="exact"/>
        <w:ind w:left="20" w:right="40" w:firstLine="0"/>
        <w:jc w:val="both"/>
      </w:pPr>
      <w:r>
        <w:t xml:space="preserve"> Рекомендации Министерства образования и науки РФ органам исполнительной власти субъектов Российской Федерации, осуществляющим государственное управление в сфере образования, по организации деятельности психолого-медико- педагогических комиссий в РФ (письмо Министерства образования и науки РФ от 23 мая 2016 г. № ВК-1074/07 «О совершенствовании деятельности ПМПК»)</w:t>
      </w:r>
    </w:p>
    <w:p w:rsidR="00225385" w:rsidRDefault="00162DC0">
      <w:pPr>
        <w:pStyle w:val="31"/>
        <w:shd w:val="clear" w:color="auto" w:fill="auto"/>
        <w:spacing w:before="0" w:after="184" w:line="326" w:lineRule="exact"/>
        <w:ind w:left="20" w:right="40" w:firstLine="320"/>
        <w:jc w:val="both"/>
      </w:pPr>
      <w:r>
        <w:t xml:space="preserve">С социальной точки зрения дети иностранных граждан не представляют собой однородную социальную группу, так как очень сильно различаются между собой по социально-экономическому положению семьи, уровню образования, миграционному статусу и другим </w:t>
      </w:r>
      <w:proofErr w:type="spellStart"/>
      <w:r>
        <w:t>социо</w:t>
      </w:r>
      <w:proofErr w:type="spellEnd"/>
      <w:r>
        <w:t>-демографическим показателям.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40" w:firstLine="320"/>
        <w:jc w:val="both"/>
      </w:pPr>
      <w:r>
        <w:t>В настоящее время многих детей иностранных граждан можно скорее называть детьми с миграционной историей: их семьи уже получили российское гражданство (часты ситуации с двойным гражданством), но, несмотря на это, они остаются недостаточно интегрированными в российскую среду, плохо владеют русским языком, предпочитая родные языки в домашнем и земляческом общении.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firstLine="320"/>
        <w:jc w:val="both"/>
      </w:pPr>
      <w:r>
        <w:t>В Конвенции о правах ребенка ООН от 20 ноября 1989 г. отмечено, что образование ребенка должно быть направлено на воспитание уважения к родителям ребенка, его культурной самобытности, языку и ценностям, к национальным ценностям страны, в которой ребенок проживает, страны его происхождения и к цивилизациям, отличным от его собственной.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300"/>
        <w:jc w:val="both"/>
      </w:pPr>
      <w:r>
        <w:lastRenderedPageBreak/>
        <w:t xml:space="preserve">Согласно Конвенции по борьбе с дискриминацией в области образования ООН от 14 декабря 1960 г., государство обязуется предоставлять иностранным гражданам, проживающим на их территории, такой же доступ к образованию, что и своим гражданам. При этом, согласно Декларации принципов толерантности ООН от 16 ноября 1995 г., нетерпимость может принимать форму </w:t>
      </w:r>
      <w:proofErr w:type="spellStart"/>
      <w:r>
        <w:t>маргинализации</w:t>
      </w:r>
      <w:proofErr w:type="spellEnd"/>
      <w:r>
        <w:t xml:space="preserve"> социально наименее защищенных групп. Такой социальной группой являются дети иностранных граждан.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300"/>
        <w:jc w:val="both"/>
      </w:pPr>
      <w:r>
        <w:t>На территории Российской Федерации государственным языком общения является русский.</w:t>
      </w:r>
    </w:p>
    <w:p w:rsidR="00225385" w:rsidRDefault="00162DC0">
      <w:pPr>
        <w:pStyle w:val="31"/>
        <w:shd w:val="clear" w:color="auto" w:fill="auto"/>
        <w:spacing w:before="0" w:after="557" w:line="322" w:lineRule="exact"/>
        <w:ind w:left="20" w:right="20" w:firstLine="300"/>
        <w:jc w:val="both"/>
      </w:pPr>
      <w:r>
        <w:t>Таким образом, работу по социализации и психологической адаптации детей иностранных граждан рекомендуется организовывать системно, учитывая индивидуальные особенности социальной ситуации каждого ребенка.</w:t>
      </w:r>
    </w:p>
    <w:p w:rsidR="00225385" w:rsidRDefault="00162DC0" w:rsidP="00A54BE1">
      <w:pPr>
        <w:pStyle w:val="40"/>
        <w:keepNext/>
        <w:keepLines/>
        <w:numPr>
          <w:ilvl w:val="1"/>
          <w:numId w:val="10"/>
        </w:numPr>
        <w:shd w:val="clear" w:color="auto" w:fill="auto"/>
        <w:tabs>
          <w:tab w:val="left" w:pos="3661"/>
        </w:tabs>
        <w:spacing w:before="0" w:after="276" w:line="300" w:lineRule="exact"/>
        <w:jc w:val="both"/>
      </w:pPr>
      <w:bookmarkStart w:id="3" w:name="bookmark6"/>
      <w:r>
        <w:t>Цели и задачи программы</w:t>
      </w:r>
      <w:bookmarkEnd w:id="3"/>
    </w:p>
    <w:p w:rsidR="00225385" w:rsidRDefault="00162DC0">
      <w:pPr>
        <w:pStyle w:val="40"/>
        <w:keepNext/>
        <w:keepLines/>
        <w:shd w:val="clear" w:color="auto" w:fill="auto"/>
        <w:spacing w:before="0" w:after="193" w:line="300" w:lineRule="exact"/>
        <w:ind w:left="20"/>
        <w:jc w:val="both"/>
      </w:pPr>
      <w:bookmarkStart w:id="4" w:name="bookmark7"/>
      <w:r>
        <w:t>Цель:</w:t>
      </w:r>
      <w:bookmarkEnd w:id="4"/>
    </w:p>
    <w:p w:rsidR="00225385" w:rsidRDefault="00162DC0">
      <w:pPr>
        <w:pStyle w:val="31"/>
        <w:shd w:val="clear" w:color="auto" w:fill="auto"/>
        <w:spacing w:before="0" w:line="374" w:lineRule="exact"/>
        <w:ind w:left="20" w:right="20" w:firstLine="0"/>
        <w:jc w:val="both"/>
      </w:pPr>
      <w:r>
        <w:t>Достижение максимальной адаптации и интеграции детей мигрантов в образовательное пространство дошкольной организации.</w:t>
      </w:r>
    </w:p>
    <w:p w:rsidR="00225385" w:rsidRDefault="00162DC0">
      <w:pPr>
        <w:pStyle w:val="40"/>
        <w:keepNext/>
        <w:keepLines/>
        <w:shd w:val="clear" w:color="auto" w:fill="auto"/>
        <w:spacing w:before="0" w:after="191" w:line="300" w:lineRule="exact"/>
        <w:ind w:left="20"/>
        <w:jc w:val="both"/>
      </w:pPr>
      <w:bookmarkStart w:id="5" w:name="bookmark8"/>
      <w:r>
        <w:t>Задачи:</w:t>
      </w:r>
      <w:bookmarkEnd w:id="5"/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0" w:lineRule="exact"/>
        <w:ind w:left="20" w:right="1160" w:firstLine="0"/>
      </w:pPr>
      <w:r>
        <w:t xml:space="preserve"> создание условий для оптимизации процесса адаптации и</w:t>
      </w:r>
      <w:r w:rsidR="00A54BE1">
        <w:t xml:space="preserve"> интеграции детей мигрантов в МА</w:t>
      </w:r>
      <w:r>
        <w:t>ДОУ;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0" w:lineRule="exact"/>
        <w:ind w:left="20" w:firstLine="0"/>
        <w:jc w:val="both"/>
      </w:pPr>
      <w:r>
        <w:t xml:space="preserve"> создание условий для интенсивного овладения русским языком;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0" w:lineRule="exact"/>
        <w:ind w:left="20" w:firstLine="0"/>
        <w:jc w:val="both"/>
      </w:pPr>
      <w:r>
        <w:t xml:space="preserve"> обеспечение коррекции развития личности </w:t>
      </w:r>
      <w:r>
        <w:rPr>
          <w:rStyle w:val="a9"/>
        </w:rPr>
        <w:t>(при наличии проблемы);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0" w:lineRule="exact"/>
        <w:ind w:left="20" w:firstLine="0"/>
        <w:jc w:val="both"/>
      </w:pPr>
      <w:r>
        <w:t xml:space="preserve"> педагогическая поддержка детей мигрантов в образовательном процессе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0" w:lineRule="exact"/>
        <w:ind w:left="20" w:right="1160" w:firstLine="0"/>
      </w:pPr>
      <w:r>
        <w:t xml:space="preserve"> приобщение детей к культурным ценностям русского народа взаимосвязи с общечеловеческими ценностями;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0" w:lineRule="exact"/>
        <w:ind w:left="20" w:right="1520" w:firstLine="0"/>
      </w:pPr>
      <w:r>
        <w:t xml:space="preserve"> организация помощи педагогам по вопросам сопровождения и обучения детей иностранных граждан;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0" w:lineRule="exact"/>
        <w:ind w:left="20" w:right="1160" w:firstLine="0"/>
      </w:pPr>
      <w:r>
        <w:t xml:space="preserve"> оказание консультативной, методической, педагогической помощи семьям воспитанников;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0" w:lineRule="exact"/>
        <w:ind w:left="20" w:right="340" w:firstLine="0"/>
      </w:pPr>
      <w:r>
        <w:t xml:space="preserve"> содействие повышению педагогической компетенции сотрудников и родителей </w:t>
      </w:r>
      <w:r>
        <w:rPr>
          <w:rStyle w:val="a9"/>
        </w:rPr>
        <w:t>(законных представителей)</w:t>
      </w:r>
      <w:r>
        <w:t xml:space="preserve"> воспитанников в вопросах обучения и воспитания детей мигрантов;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0" w:lineRule="exact"/>
        <w:ind w:left="20" w:firstLine="0"/>
        <w:jc w:val="both"/>
      </w:pPr>
      <w:r>
        <w:t xml:space="preserve"> оказание помощь детям, в разрешении межличностных конфликтов.</w:t>
      </w:r>
    </w:p>
    <w:p w:rsidR="00A54BE1" w:rsidRDefault="00A54BE1">
      <w:pPr>
        <w:pStyle w:val="40"/>
        <w:keepNext/>
        <w:keepLines/>
        <w:shd w:val="clear" w:color="auto" w:fill="auto"/>
        <w:spacing w:before="0" w:after="350" w:line="300" w:lineRule="exact"/>
        <w:ind w:right="300"/>
      </w:pPr>
      <w:bookmarkStart w:id="6" w:name="bookmark9"/>
    </w:p>
    <w:p w:rsidR="00225385" w:rsidRDefault="00A54BE1">
      <w:pPr>
        <w:pStyle w:val="40"/>
        <w:keepNext/>
        <w:keepLines/>
        <w:shd w:val="clear" w:color="auto" w:fill="auto"/>
        <w:spacing w:before="0" w:after="350" w:line="300" w:lineRule="exact"/>
        <w:ind w:right="300"/>
      </w:pPr>
      <w:r>
        <w:t>1.5</w:t>
      </w:r>
      <w:r w:rsidR="00162DC0">
        <w:t xml:space="preserve"> Планируемые результаты освоения программы</w:t>
      </w:r>
      <w:bookmarkEnd w:id="6"/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780" w:firstLine="280"/>
        <w:jc w:val="both"/>
      </w:pPr>
      <w:r>
        <w:t>Программа нацелена на оказание специальной помощи детям - мигрантам, направленной на раскрытие внутреннего потенциала личности, формирования его внутренней картины мира, с учетом национальным норм и традиций, а также норм и традиций русского народа.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780" w:firstLine="280"/>
        <w:jc w:val="both"/>
      </w:pPr>
      <w:r>
        <w:t xml:space="preserve">Реализация направлена на достижение ожидаемых результатов по следующим </w:t>
      </w:r>
      <w:r>
        <w:lastRenderedPageBreak/>
        <w:t>направлениям: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firstLine="0"/>
        <w:jc w:val="both"/>
      </w:pPr>
      <w:r>
        <w:t xml:space="preserve"> Формирование культурной компетентности обучающихся.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firstLine="0"/>
        <w:jc w:val="both"/>
      </w:pPr>
      <w:r>
        <w:t xml:space="preserve"> Освоение детьми-мигрантами образовательных программ.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65" w:lineRule="exact"/>
        <w:ind w:left="20" w:right="780" w:firstLine="0"/>
      </w:pPr>
      <w:r>
        <w:t xml:space="preserve"> Воспитание коммуникативной культуры детей-мигрантов, умения общаться с представителями разных культур.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4" w:lineRule="exact"/>
        <w:ind w:left="20" w:right="180" w:firstLine="0"/>
      </w:pPr>
      <w:r>
        <w:t xml:space="preserve"> Активное включение родителей (законных представителей) детей-мигрантов в процесс адаптации к новой языковой среде.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0" w:lineRule="exact"/>
        <w:ind w:left="20" w:right="180" w:firstLine="0"/>
      </w:pPr>
      <w:r>
        <w:t xml:space="preserve"> Реализация мероприятий по данным направлениям приведут к следующим результатам по социализации и адаптации детей-мигрантов: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0" w:lineRule="exact"/>
        <w:ind w:left="20" w:right="180" w:firstLine="0"/>
      </w:pPr>
      <w:r>
        <w:t xml:space="preserve"> Создание условий по социализации и адаптации детей-мигрантов в образовательном и поликультурном пространстве дошкольной организации.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0" w:lineRule="exact"/>
        <w:ind w:left="20" w:right="180" w:firstLine="0"/>
      </w:pPr>
      <w:r>
        <w:t xml:space="preserve"> Детям-мигрантам предоставляется педагогическая поддержка и помощь в личностном и коммуникативном развитии.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0" w:lineRule="exact"/>
        <w:ind w:left="20" w:firstLine="0"/>
      </w:pPr>
      <w:r>
        <w:t xml:space="preserve"> Оказание помощи родителям мигрантам в решении педагогических проблем.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352" w:line="365" w:lineRule="exact"/>
        <w:ind w:left="20" w:right="180" w:firstLine="0"/>
      </w:pPr>
      <w:r>
        <w:t xml:space="preserve"> Формирование уважительного отношения к традициям и нормам поведения в русском обществе.</w:t>
      </w:r>
    </w:p>
    <w:p w:rsidR="00225385" w:rsidRDefault="00162DC0" w:rsidP="00CB3B64">
      <w:pPr>
        <w:pStyle w:val="40"/>
        <w:keepNext/>
        <w:keepLines/>
        <w:numPr>
          <w:ilvl w:val="1"/>
          <w:numId w:val="12"/>
        </w:numPr>
        <w:shd w:val="clear" w:color="auto" w:fill="auto"/>
        <w:tabs>
          <w:tab w:val="left" w:pos="4215"/>
        </w:tabs>
        <w:spacing w:before="0" w:after="235" w:line="300" w:lineRule="exact"/>
        <w:jc w:val="both"/>
      </w:pPr>
      <w:bookmarkStart w:id="7" w:name="bookmark10"/>
      <w:r>
        <w:t>Особенности детей</w:t>
      </w:r>
      <w:bookmarkEnd w:id="7"/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280"/>
        <w:jc w:val="both"/>
      </w:pPr>
      <w:r>
        <w:t xml:space="preserve">В силу особенностей обучающихся данной группы, их потенциальной уязвимости, они сталкиваются с серьезными трудностями при обучении. Особенности детей, которые определяют необходимость организации специальной </w:t>
      </w:r>
      <w:proofErr w:type="spellStart"/>
      <w:r>
        <w:t>психолого</w:t>
      </w:r>
      <w:r>
        <w:softHyphen/>
        <w:t>педагогической</w:t>
      </w:r>
      <w:proofErr w:type="spellEnd"/>
      <w:r>
        <w:t xml:space="preserve"> помощи в их развитии и обучении, принято называть особыми образовательными потребностями.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280"/>
        <w:jc w:val="both"/>
      </w:pPr>
      <w:r>
        <w:t>Особые образовательные потребности — это потребности в условиях, необходимых для оптимальной реализации актуальных и потенциальных возможностей ребенка.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280"/>
        <w:jc w:val="both"/>
      </w:pPr>
      <w:r>
        <w:t>У несовершеннолетних иностранных граждан они связаны со следующими характеристиками: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31" w:lineRule="exact"/>
        <w:ind w:left="20" w:right="180" w:firstLine="0"/>
      </w:pPr>
      <w:r>
        <w:t xml:space="preserve"> недостаточный уровень владения русским языком, препятствующий успешному освоению образовательной программы и социализации;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31" w:lineRule="exact"/>
        <w:ind w:left="20" w:right="180" w:firstLine="0"/>
      </w:pPr>
      <w:r>
        <w:t xml:space="preserve"> несоответствие между уровнем знаний, полученных в стране исхода, и российскими образовательными стандартами;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54" w:line="260" w:lineRule="exact"/>
        <w:ind w:left="20" w:firstLine="0"/>
      </w:pPr>
      <w:r>
        <w:t xml:space="preserve"> несоответствие возраста и уровня знаний из-за разных требований и программ;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260" w:lineRule="exact"/>
        <w:ind w:left="20" w:firstLine="0"/>
      </w:pPr>
      <w:r>
        <w:t xml:space="preserve"> эмоциональные трудности, вызванные переживанием миграционного стресса;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300" w:firstLine="0"/>
      </w:pPr>
      <w:r>
        <w:t xml:space="preserve"> отсутствие или нехватка социальных навыков, соответствующих возрасту, по умолчанию присутствующих у представителей принимающего общества;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300" w:firstLine="0"/>
      </w:pPr>
      <w:r>
        <w:t xml:space="preserve"> ориентация на нормы и правила культуры страны и региона исхода, отличающихся от принятых в регионе обучения в России.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300"/>
        <w:jc w:val="both"/>
      </w:pPr>
      <w:r>
        <w:t>Эти характеристики по-разному могут проявляться у каждого конкретного ребенка и учитываются в образовании с использованием инклюзивного подхода.</w:t>
      </w:r>
    </w:p>
    <w:p w:rsidR="00225385" w:rsidRDefault="00162DC0">
      <w:pPr>
        <w:pStyle w:val="31"/>
        <w:shd w:val="clear" w:color="auto" w:fill="auto"/>
        <w:tabs>
          <w:tab w:val="right" w:pos="10484"/>
        </w:tabs>
        <w:spacing w:before="0" w:after="0" w:line="322" w:lineRule="exact"/>
        <w:ind w:left="20" w:right="20" w:firstLine="300"/>
        <w:jc w:val="both"/>
      </w:pPr>
      <w:r>
        <w:t>Таким образом, работу по социализации и психологической адаптации несовершеннолетних иностранных граждан,</w:t>
      </w:r>
      <w:r>
        <w:tab/>
        <w:t>обучающихся в российских</w:t>
      </w:r>
    </w:p>
    <w:p w:rsidR="00225385" w:rsidRDefault="00162DC0">
      <w:pPr>
        <w:pStyle w:val="31"/>
        <w:shd w:val="clear" w:color="auto" w:fill="auto"/>
        <w:spacing w:before="0" w:after="557" w:line="322" w:lineRule="exact"/>
        <w:ind w:left="20" w:right="20" w:firstLine="0"/>
        <w:jc w:val="both"/>
      </w:pPr>
      <w:r>
        <w:t>общеобразовательных организациях, с одной стороны рекомендуется организовывать системно, а с другой - учитывать индивидуальные особенности социальной ситуации каждого ребенка.</w:t>
      </w:r>
    </w:p>
    <w:p w:rsidR="00225385" w:rsidRDefault="00162DC0" w:rsidP="00CB3B64">
      <w:pPr>
        <w:pStyle w:val="40"/>
        <w:keepNext/>
        <w:keepLines/>
        <w:numPr>
          <w:ilvl w:val="1"/>
          <w:numId w:val="12"/>
        </w:numPr>
        <w:shd w:val="clear" w:color="auto" w:fill="auto"/>
        <w:tabs>
          <w:tab w:val="left" w:pos="2560"/>
        </w:tabs>
        <w:spacing w:before="0" w:after="595" w:line="300" w:lineRule="exact"/>
        <w:jc w:val="both"/>
      </w:pPr>
      <w:bookmarkStart w:id="8" w:name="bookmark11"/>
      <w:r>
        <w:lastRenderedPageBreak/>
        <w:t>Система оценки социальной адаптации</w:t>
      </w:r>
      <w:bookmarkEnd w:id="8"/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300"/>
        <w:jc w:val="both"/>
      </w:pPr>
      <w:r>
        <w:t>При реализации Программы проводится оценка сопровождения социальной адаптации детей - мигрантов, определение трудностей адаптации к поликультурному пространству дошкольной организации. Результаты диагностики используются исключительно для решения образовательных задач: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развития; оптимизации работы с группой детей).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420"/>
      </w:pPr>
      <w:r>
        <w:t>Для оценки у детей-мигрантов достижения планируемых результатов социальной адаптации и определения трудностей, проводится экспертная оценка</w:t>
      </w:r>
    </w:p>
    <w:p w:rsidR="00225385" w:rsidRDefault="00162DC0">
      <w:pPr>
        <w:pStyle w:val="31"/>
        <w:numPr>
          <w:ilvl w:val="0"/>
          <w:numId w:val="2"/>
        </w:numPr>
        <w:shd w:val="clear" w:color="auto" w:fill="auto"/>
        <w:spacing w:before="0" w:after="0" w:line="322" w:lineRule="exact"/>
        <w:ind w:left="20" w:right="20" w:firstLine="120"/>
        <w:jc w:val="both"/>
      </w:pPr>
      <w:r>
        <w:t xml:space="preserve"> экспертная оценка, осуществляемая воспитателями направленная на определение изучения социально-психологической адаптации ребенка-мигранта в ДОУ с использованием методики «Оценка особенностей развития ребенка дошкольного возраста» (Приложение №1). Даная оценка позволяет определить круг проблем в развитии ребенка, препятствующие его успешной социализации, а также данную оценку можно использовать в качестве оценки результативности работы с детьми данной группы, при проведении сравнительного анализа полученных результатов в начале реализации программы и по ее завершению.</w:t>
      </w:r>
    </w:p>
    <w:p w:rsidR="00225385" w:rsidRDefault="00162DC0">
      <w:pPr>
        <w:pStyle w:val="31"/>
        <w:numPr>
          <w:ilvl w:val="0"/>
          <w:numId w:val="2"/>
        </w:numPr>
        <w:shd w:val="clear" w:color="auto" w:fill="auto"/>
        <w:spacing w:before="0" w:after="0" w:line="322" w:lineRule="exact"/>
        <w:ind w:left="20" w:right="20" w:firstLine="120"/>
        <w:jc w:val="both"/>
      </w:pPr>
      <w:r>
        <w:t xml:space="preserve"> педагогическое наблюдение, оценка за взаимоотношениями и общением сверстников представителей разных национальностей в группе, осуществляется воспитателем, для оценки межнациональных связей и развития у детей толерантности по отношению к другим национальностям.</w:t>
      </w:r>
    </w:p>
    <w:p w:rsidR="00225385" w:rsidRDefault="00162DC0">
      <w:pPr>
        <w:pStyle w:val="31"/>
        <w:shd w:val="clear" w:color="auto" w:fill="auto"/>
        <w:spacing w:before="0" w:after="889" w:line="322" w:lineRule="exact"/>
        <w:ind w:left="20" w:right="20" w:firstLine="0"/>
        <w:jc w:val="both"/>
      </w:pPr>
      <w:r>
        <w:t>Результаты проводимой оценки развития ребенка, его особенностей заносятся в индивидуальную карту развития ребенка. (Приложение № 2)</w:t>
      </w:r>
    </w:p>
    <w:p w:rsidR="00225385" w:rsidRDefault="00162DC0" w:rsidP="00CB3B64">
      <w:pPr>
        <w:pStyle w:val="11"/>
        <w:keepNext/>
        <w:keepLines/>
        <w:numPr>
          <w:ilvl w:val="0"/>
          <w:numId w:val="12"/>
        </w:numPr>
        <w:shd w:val="clear" w:color="auto" w:fill="auto"/>
        <w:tabs>
          <w:tab w:val="left" w:pos="3029"/>
        </w:tabs>
        <w:spacing w:before="0" w:line="260" w:lineRule="exact"/>
        <w:jc w:val="center"/>
      </w:pPr>
      <w:bookmarkStart w:id="9" w:name="bookmark12"/>
      <w:r>
        <w:t>СОДЕРЖАТЕЛЬНЫЙ РАЗДЕЛ</w:t>
      </w:r>
      <w:bookmarkEnd w:id="9"/>
    </w:p>
    <w:p w:rsidR="00225385" w:rsidRDefault="00CB3B64" w:rsidP="00CB3B64">
      <w:pPr>
        <w:pStyle w:val="40"/>
        <w:keepNext/>
        <w:keepLines/>
        <w:shd w:val="clear" w:color="auto" w:fill="auto"/>
        <w:tabs>
          <w:tab w:val="left" w:pos="998"/>
        </w:tabs>
        <w:spacing w:before="0" w:after="19" w:line="300" w:lineRule="exact"/>
        <w:jc w:val="left"/>
      </w:pPr>
      <w:bookmarkStart w:id="10" w:name="bookmark13"/>
      <w:r>
        <w:t xml:space="preserve">2.1 </w:t>
      </w:r>
      <w:r w:rsidR="00162DC0">
        <w:t>Повышение педагогической компетентности для работы с</w:t>
      </w:r>
      <w:bookmarkStart w:id="11" w:name="bookmark14"/>
      <w:bookmarkEnd w:id="10"/>
      <w:r>
        <w:t xml:space="preserve"> </w:t>
      </w:r>
      <w:r w:rsidR="00162DC0">
        <w:t>семьями и детьми-мигрантами</w:t>
      </w:r>
      <w:bookmarkEnd w:id="11"/>
    </w:p>
    <w:p w:rsidR="00225385" w:rsidRDefault="00162DC0">
      <w:pPr>
        <w:pStyle w:val="31"/>
        <w:shd w:val="clear" w:color="auto" w:fill="auto"/>
        <w:spacing w:before="0" w:after="557" w:line="322" w:lineRule="exact"/>
        <w:ind w:left="20" w:right="20" w:firstLine="300"/>
        <w:jc w:val="both"/>
      </w:pPr>
      <w:r>
        <w:t>Для организации продуктивной работы с детьми-мигрантами в первую очередь необходимо подготовить к данной работе педагогов. Они должны знать об особенностях поведения детей разных национальностей, о системе работы с детьми и семьями с учетом их национальных особенностей. Самим обладать межкультурной взаимосвязью. С этой целью запланированы ряд мероприятий, позволяющих повысить свою профессиональную компетенцию в вопросах организации работы с семьями и детьми - мигрантами (Приложение № 3).</w:t>
      </w:r>
    </w:p>
    <w:p w:rsidR="00225385" w:rsidRDefault="00162DC0" w:rsidP="00CB3B64">
      <w:pPr>
        <w:pStyle w:val="40"/>
        <w:keepNext/>
        <w:keepLines/>
        <w:numPr>
          <w:ilvl w:val="1"/>
          <w:numId w:val="13"/>
        </w:numPr>
        <w:shd w:val="clear" w:color="auto" w:fill="auto"/>
        <w:tabs>
          <w:tab w:val="left" w:pos="587"/>
        </w:tabs>
        <w:spacing w:before="0" w:after="0" w:line="300" w:lineRule="exact"/>
        <w:jc w:val="both"/>
      </w:pPr>
      <w:bookmarkStart w:id="12" w:name="bookmark15"/>
      <w:r>
        <w:t>Педагогическое сопровождение детей-мигрантов в процессе</w:t>
      </w:r>
      <w:bookmarkEnd w:id="12"/>
    </w:p>
    <w:p w:rsidR="00225385" w:rsidRDefault="00162DC0">
      <w:pPr>
        <w:pStyle w:val="40"/>
        <w:keepNext/>
        <w:keepLines/>
        <w:shd w:val="clear" w:color="auto" w:fill="auto"/>
        <w:spacing w:before="0" w:after="420" w:line="300" w:lineRule="exact"/>
        <w:ind w:left="2500"/>
        <w:jc w:val="left"/>
      </w:pPr>
      <w:bookmarkStart w:id="13" w:name="bookmark16"/>
      <w:r>
        <w:t>их социализации и адаптации</w:t>
      </w:r>
      <w:bookmarkEnd w:id="13"/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300"/>
        <w:jc w:val="both"/>
      </w:pPr>
      <w:r>
        <w:t xml:space="preserve">Целью системы работы педагогического коллектива с воспитанниками из семей мигрантов в рамках детского сада является конкретная помощь им в адаптации к новым условиям, формирование толерантности к обществу, в котором проходит социализация ребенка. Работа педагогов с такими воспитанниками как система взаимодействия развития личности в культурно-исторических условиях общества предполагает определенный </w:t>
      </w:r>
      <w:r>
        <w:lastRenderedPageBreak/>
        <w:t>характер таких контактов.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420"/>
      </w:pPr>
      <w:r>
        <w:t>Актуальным является разработка следующих систем занятий с участниками образовательного процесса:</w:t>
      </w:r>
    </w:p>
    <w:p w:rsidR="00225385" w:rsidRDefault="00162DC0">
      <w:pPr>
        <w:pStyle w:val="31"/>
        <w:numPr>
          <w:ilvl w:val="0"/>
          <w:numId w:val="4"/>
        </w:numPr>
        <w:shd w:val="clear" w:color="auto" w:fill="auto"/>
        <w:spacing w:before="0" w:after="0" w:line="322" w:lineRule="exact"/>
        <w:ind w:left="440" w:firstLine="0"/>
        <w:jc w:val="both"/>
      </w:pPr>
      <w:r>
        <w:t xml:space="preserve"> По межличностному общению дошкольников - формирование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440" w:firstLine="0"/>
        <w:jc w:val="both"/>
      </w:pPr>
      <w:r>
        <w:t>сплоченности коллектива;</w:t>
      </w:r>
    </w:p>
    <w:p w:rsidR="00225385" w:rsidRDefault="00162DC0">
      <w:pPr>
        <w:pStyle w:val="31"/>
        <w:numPr>
          <w:ilvl w:val="0"/>
          <w:numId w:val="4"/>
        </w:numPr>
        <w:shd w:val="clear" w:color="auto" w:fill="auto"/>
        <w:spacing w:before="0" w:after="0" w:line="322" w:lineRule="exact"/>
        <w:ind w:left="440" w:firstLine="0"/>
        <w:jc w:val="both"/>
      </w:pPr>
      <w:r>
        <w:t xml:space="preserve"> По адаптации к новой социокультурной среде для детей-мигрантов;</w:t>
      </w:r>
    </w:p>
    <w:p w:rsidR="00225385" w:rsidRDefault="00162DC0">
      <w:pPr>
        <w:pStyle w:val="31"/>
        <w:numPr>
          <w:ilvl w:val="0"/>
          <w:numId w:val="4"/>
        </w:numPr>
        <w:shd w:val="clear" w:color="auto" w:fill="auto"/>
        <w:spacing w:before="0" w:after="0" w:line="322" w:lineRule="exact"/>
        <w:ind w:left="440" w:firstLine="0"/>
        <w:jc w:val="both"/>
      </w:pPr>
      <w:r>
        <w:t xml:space="preserve"> По развитию речи и преодоления нарушений в речевом развитии</w:t>
      </w:r>
    </w:p>
    <w:p w:rsidR="00225385" w:rsidRDefault="00162DC0">
      <w:pPr>
        <w:pStyle w:val="31"/>
        <w:numPr>
          <w:ilvl w:val="0"/>
          <w:numId w:val="4"/>
        </w:numPr>
        <w:shd w:val="clear" w:color="auto" w:fill="auto"/>
        <w:spacing w:before="0" w:after="0" w:line="322" w:lineRule="exact"/>
        <w:ind w:left="440" w:firstLine="0"/>
        <w:jc w:val="both"/>
      </w:pPr>
      <w:r>
        <w:t xml:space="preserve"> По усвоению образовательной программы с индивидуальной работой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440" w:firstLine="0"/>
        <w:jc w:val="both"/>
      </w:pPr>
      <w:r>
        <w:t>воспитателя группы.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180" w:firstLine="420"/>
      </w:pPr>
      <w:r>
        <w:t>При организации педагогического сопровождения детей-мигрантов работа ведется по трем основным направлениям:</w:t>
      </w:r>
    </w:p>
    <w:p w:rsidR="00225385" w:rsidRDefault="00162DC0">
      <w:pPr>
        <w:pStyle w:val="31"/>
        <w:numPr>
          <w:ilvl w:val="0"/>
          <w:numId w:val="5"/>
        </w:numPr>
        <w:shd w:val="clear" w:color="auto" w:fill="auto"/>
        <w:spacing w:before="0" w:after="0" w:line="322" w:lineRule="exact"/>
        <w:ind w:left="440" w:firstLine="0"/>
        <w:jc w:val="both"/>
      </w:pPr>
      <w:r>
        <w:t xml:space="preserve"> Направление «Преодоление языкового барьера»</w:t>
      </w:r>
    </w:p>
    <w:p w:rsidR="00225385" w:rsidRDefault="00162DC0">
      <w:pPr>
        <w:pStyle w:val="31"/>
        <w:numPr>
          <w:ilvl w:val="0"/>
          <w:numId w:val="5"/>
        </w:numPr>
        <w:shd w:val="clear" w:color="auto" w:fill="auto"/>
        <w:spacing w:before="0" w:after="0" w:line="322" w:lineRule="exact"/>
        <w:ind w:left="440" w:firstLine="0"/>
        <w:jc w:val="both"/>
      </w:pPr>
      <w:r>
        <w:t xml:space="preserve"> Направления «Социализация детей-мигрантов в обществе»</w:t>
      </w:r>
    </w:p>
    <w:p w:rsidR="00225385" w:rsidRDefault="00162DC0">
      <w:pPr>
        <w:pStyle w:val="31"/>
        <w:numPr>
          <w:ilvl w:val="0"/>
          <w:numId w:val="5"/>
        </w:numPr>
        <w:shd w:val="clear" w:color="auto" w:fill="auto"/>
        <w:spacing w:before="0" w:after="557" w:line="322" w:lineRule="exact"/>
        <w:ind w:left="440" w:firstLine="0"/>
        <w:jc w:val="both"/>
      </w:pPr>
      <w:r>
        <w:t xml:space="preserve"> Направление «Межкультурное взаимодействие»</w:t>
      </w:r>
    </w:p>
    <w:p w:rsidR="00225385" w:rsidRDefault="00162DC0" w:rsidP="00CB3B64">
      <w:pPr>
        <w:pStyle w:val="40"/>
        <w:keepNext/>
        <w:keepLines/>
        <w:numPr>
          <w:ilvl w:val="1"/>
          <w:numId w:val="13"/>
        </w:numPr>
        <w:shd w:val="clear" w:color="auto" w:fill="auto"/>
        <w:tabs>
          <w:tab w:val="left" w:pos="2047"/>
        </w:tabs>
        <w:spacing w:before="0" w:after="230" w:line="300" w:lineRule="exact"/>
        <w:jc w:val="both"/>
      </w:pPr>
      <w:bookmarkStart w:id="14" w:name="bookmark17"/>
      <w:r>
        <w:t>Направление «Преодоление языкового барьера»</w:t>
      </w:r>
      <w:bookmarkEnd w:id="14"/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300"/>
        <w:jc w:val="both"/>
      </w:pPr>
      <w:r>
        <w:t>Усвоение второго неродного языка у детей - мигрантов успешнее происходит за счет богатой речевой практики в процессе ситуаций общения с носителями языка. Обучение предусматривает в качестве обязательного компонента - формирование полноценной социализации ребенка-мигранта (ребенка-</w:t>
      </w:r>
      <w:proofErr w:type="spellStart"/>
      <w:r>
        <w:t>инофона</w:t>
      </w:r>
      <w:proofErr w:type="spellEnd"/>
      <w:r>
        <w:t>). Следует обеспечить такой уровень овладения неродным русским языком, чтобы он был достаточен для усвоения программного материала и успешной интеграции в новую социокультурную среду.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right="20" w:firstLine="360"/>
        <w:jc w:val="both"/>
      </w:pPr>
      <w:r>
        <w:t>В рамках данного направления для детей-мигрантов в группе создается речевая среда, позволяющая ребенку обогащать свой пассивный словарь и переводить его в активный словарь для построения общения, корректировать нарушения звукопроизношения, грамматического строя. Педагогом организуется индивидуальная работа в речевых центрах (уголках). Где представлены различные игры и пособия, позволяющие развивать и корректировать речь ребенка.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right="140" w:firstLine="360"/>
      </w:pPr>
      <w:r>
        <w:t>Понимая сложности в понимании речи, на занятиях с детьми используют знаковую систему или картинки-действия. Данные дети при расположении на занятии должны находиться возле педагога, чтобы он всегда смог подкрепить словесную инструкцию прямым показом, или образцом, а также смог отследить, насколько ребенок понял его.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right="140" w:firstLine="360"/>
      </w:pPr>
      <w:r>
        <w:t>Кроме этого, при проведении образовательной деятельности по речевому развитию с данными детьми мигрантами, испытывающими трудности с овладением русского языка, проводятся закрепляющие занятие, где они в индивидуальной форме повторяют пройденный материал.</w:t>
      </w:r>
    </w:p>
    <w:p w:rsidR="00225385" w:rsidRDefault="00162DC0">
      <w:pPr>
        <w:pStyle w:val="31"/>
        <w:shd w:val="clear" w:color="auto" w:fill="auto"/>
        <w:spacing w:before="0" w:after="557" w:line="322" w:lineRule="exact"/>
        <w:ind w:right="20" w:firstLine="360"/>
        <w:jc w:val="both"/>
      </w:pPr>
      <w:r>
        <w:t xml:space="preserve">Работая в этом направлении, большая роль отводится работе с семьей, так как полученные в детском саду знания и навыки необходимо закреплять, особенно в речи. Поэтому задача педагогов мотивировать родителей (законных представителей) к работе над речью, дать рекомендации как помочь ребенку, показать им </w:t>
      </w:r>
      <w:proofErr w:type="gramStart"/>
      <w:r>
        <w:t>игры и упражнения</w:t>
      </w:r>
      <w:proofErr w:type="gramEnd"/>
      <w:r>
        <w:t xml:space="preserve"> позволяющие скорректировать или развить речь. Очень важно, чтобы в семье тоже говорили на русском языке. (Приложение № 4).</w:t>
      </w:r>
    </w:p>
    <w:p w:rsidR="00225385" w:rsidRDefault="00162DC0" w:rsidP="00CB3B64">
      <w:pPr>
        <w:pStyle w:val="40"/>
        <w:keepNext/>
        <w:keepLines/>
        <w:numPr>
          <w:ilvl w:val="1"/>
          <w:numId w:val="13"/>
        </w:numPr>
        <w:shd w:val="clear" w:color="auto" w:fill="auto"/>
        <w:tabs>
          <w:tab w:val="left" w:pos="1179"/>
        </w:tabs>
        <w:spacing w:before="0" w:after="420" w:line="300" w:lineRule="exact"/>
        <w:jc w:val="both"/>
      </w:pPr>
      <w:bookmarkStart w:id="15" w:name="bookmark18"/>
      <w:r>
        <w:lastRenderedPageBreak/>
        <w:t>Направления «Социализация детей-мигрантов в обществе»</w:t>
      </w:r>
      <w:bookmarkEnd w:id="15"/>
    </w:p>
    <w:p w:rsidR="00225385" w:rsidRDefault="00162DC0">
      <w:pPr>
        <w:pStyle w:val="31"/>
        <w:shd w:val="clear" w:color="auto" w:fill="auto"/>
        <w:spacing w:before="0" w:after="0" w:line="322" w:lineRule="exact"/>
        <w:ind w:right="20" w:firstLine="360"/>
        <w:jc w:val="both"/>
      </w:pPr>
      <w:r>
        <w:t>Для реализации данного направления воспитатели выстраивают систему взаимоотношений со сверстниками и взрослыми так, чтобы нахождение в группе было комфортное для ребенка, несмотря на его особенности. Данные дети активно вовлекаются в досуговую деятельность. Педагог помогает ребенку построить отношения с другими сверстниками, иногда выступая в роли посредника, помогающего ребенку вступить в контакт с другими детьми, помочь построить игровое взаимодействие.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right="20" w:firstLine="360"/>
        <w:jc w:val="both"/>
      </w:pPr>
      <w:r>
        <w:t>Кроме этого в рамках социализации детей-мигрантов планируется работа по направлениям: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right="20" w:firstLine="0"/>
        <w:jc w:val="both"/>
      </w:pPr>
      <w:r>
        <w:t xml:space="preserve"> воспитание положительного отношения ребёнка к окружающим людям - уважения и терпимости к детям и взрослым независимо от социального происхождения, расовой и национальной принадлежности, языка, вероисповедания, пола, возраста, личностного и поведенческого своеобразия, уважения к чувству собственного достоинства других людей, их мнениям, желаниям, взглядам;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right="20" w:firstLine="0"/>
        <w:jc w:val="both"/>
      </w:pPr>
      <w:r>
        <w:t xml:space="preserve"> приобщение детей к ценностям сотрудничества с другими людьми: оказание помо</w:t>
      </w:r>
      <w:r>
        <w:rPr>
          <w:rStyle w:val="25"/>
          <w:lang w:val="ru-RU" w:eastAsia="ru-RU" w:bidi="ru-RU"/>
        </w:rPr>
        <w:t>щи</w:t>
      </w:r>
      <w:r>
        <w:t xml:space="preserve"> при осознании необходимости людей друг в друге, планировании совместной работы, соподчинении и контроле своих желаний, согласовании с партнёрами по деятельности мнений и действий;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tabs>
          <w:tab w:val="center" w:pos="1526"/>
          <w:tab w:val="left" w:pos="2366"/>
        </w:tabs>
        <w:spacing w:before="0" w:after="0" w:line="322" w:lineRule="exact"/>
        <w:ind w:firstLine="0"/>
        <w:jc w:val="both"/>
      </w:pPr>
      <w:r>
        <w:t>создание</w:t>
      </w:r>
      <w:r>
        <w:tab/>
        <w:t>коммуникативной компетентности ребёнка - распознавание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right="20" w:firstLine="0"/>
        <w:jc w:val="both"/>
      </w:pPr>
      <w:r>
        <w:t>эмоциональных переживаний и состояний окружающих, выражение собственных переживаний;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0"/>
        <w:jc w:val="both"/>
      </w:pPr>
      <w:r>
        <w:t xml:space="preserve"> формирование у детей социальных навыков: освоение различных способов разрешения конфликтных ситуаций, умений договариваться, соблюдать очерёдность, устанавливать новые контакты;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0"/>
        <w:jc w:val="both"/>
      </w:pPr>
      <w:r>
        <w:t xml:space="preserve"> развитие положительного отношения ребёнка к себе, другим людям, окружающему миру, коммуникативной и социальной компетентности детей;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0"/>
        <w:jc w:val="both"/>
      </w:pPr>
      <w:r>
        <w:t xml:space="preserve"> создание условий для формирования у ребёнка положительного самоощущения - уверенности в своих возможностях, в том, что он хороший, что его любят;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0"/>
        <w:jc w:val="both"/>
      </w:pPr>
      <w:r>
        <w:t xml:space="preserve"> формирование у ребёнка чувства собственного достоинства, осознания своих прав и свобод (право иметь собственное мнение, выбирать друзей, игрушки, виды деятельности, иметь личные вещи, по собственному усмотрению использовать личное время);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line="322" w:lineRule="exact"/>
        <w:ind w:left="20" w:right="20" w:firstLine="0"/>
        <w:jc w:val="both"/>
      </w:pPr>
      <w:r>
        <w:t xml:space="preserve"> развитие у детей чувства ответственности за другого человека, общее дело, данное слово.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320"/>
        <w:jc w:val="both"/>
      </w:pPr>
      <w:r>
        <w:t>Социальная адаптация детей-мигрантов дошкольного возраста к поликультурной среде представляет собой сложный и многомерный процесс взаимодействия представителей разных культур, в результате которого происходит формирование толерантности, представлений об этнической идентичности в соответствии с новыми для них социокультурными условиями.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firstLine="320"/>
        <w:jc w:val="both"/>
      </w:pPr>
      <w:r>
        <w:t>Виды (направления) работ по педагогическому сопровождению: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firstLine="0"/>
        <w:jc w:val="both"/>
      </w:pPr>
      <w:r>
        <w:t xml:space="preserve"> Профилактика.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firstLine="0"/>
        <w:jc w:val="both"/>
      </w:pPr>
      <w:r>
        <w:t xml:space="preserve"> Консультирование (индивидуальное и групповое).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firstLine="0"/>
        <w:jc w:val="both"/>
      </w:pPr>
      <w:r>
        <w:t xml:space="preserve"> Развивающая работа (индивидуальная, групповая).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746" w:line="322" w:lineRule="exact"/>
        <w:ind w:left="20" w:firstLine="0"/>
        <w:jc w:val="both"/>
      </w:pPr>
      <w:r>
        <w:t xml:space="preserve"> Коррекционная работа (индивидуальная, групповая).</w:t>
      </w:r>
    </w:p>
    <w:p w:rsidR="00225385" w:rsidRPr="00CB3B64" w:rsidRDefault="00162DC0" w:rsidP="00CB3B64">
      <w:pPr>
        <w:pStyle w:val="40"/>
        <w:keepNext/>
        <w:keepLines/>
        <w:shd w:val="clear" w:color="auto" w:fill="auto"/>
        <w:tabs>
          <w:tab w:val="left" w:pos="615"/>
        </w:tabs>
        <w:spacing w:before="0" w:after="275" w:line="365" w:lineRule="exact"/>
        <w:ind w:left="720" w:right="400"/>
        <w:jc w:val="left"/>
        <w:rPr>
          <w:b w:val="0"/>
        </w:rPr>
      </w:pPr>
      <w:bookmarkStart w:id="16" w:name="bookmark19"/>
      <w:r w:rsidRPr="00CB3B64">
        <w:rPr>
          <w:b w:val="0"/>
        </w:rPr>
        <w:lastRenderedPageBreak/>
        <w:t>Социально-педагогическое сопровождение освоения культурных правил и норм, необходимых для успешного включения в образовательное пространство ДОУ</w:t>
      </w:r>
      <w:bookmarkEnd w:id="16"/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</w:pPr>
      <w:r>
        <w:t>Освоение культурных правил и норм реализуется через правильную организацию повседневного межкультурного взаимодействия. Это построение образовательной деятельности, обеспечивающей реальное позитивное взаимодействие между детьми из разных культур, между детьми иностранных граждан и представителями принимающего общества.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</w:pPr>
      <w:r>
        <w:t>С точки зрения оптимизации социализации и адаптации несовершеннолетних иностранных граждан также целесообразно расширить возможности их общения с ровесниками. Важно вовлекать ребенка в систему дополнительного образования (посещение кружков, секций) и внеурочную деятельность.</w:t>
      </w:r>
    </w:p>
    <w:p w:rsidR="00225385" w:rsidRDefault="00162DC0">
      <w:pPr>
        <w:pStyle w:val="31"/>
        <w:shd w:val="clear" w:color="auto" w:fill="auto"/>
        <w:tabs>
          <w:tab w:val="left" w:pos="2454"/>
        </w:tabs>
        <w:spacing w:before="0" w:after="0" w:line="322" w:lineRule="exact"/>
        <w:ind w:left="20" w:right="20" w:firstLine="560"/>
        <w:jc w:val="both"/>
      </w:pPr>
      <w:r>
        <w:t>Освоение культурных правил и норм более успешно, если несовершеннолетние иностранные граждане включены в активную проектную деятельность, а также в любые виды творческой деятельности, позволяющие выявить их таланты и раскрыть их возможности:</w:t>
      </w:r>
      <w:r>
        <w:tab/>
        <w:t>общешкольный день проектов, день самоуправления, театр,</w:t>
      </w:r>
    </w:p>
    <w:p w:rsidR="00225385" w:rsidRDefault="00162DC0">
      <w:pPr>
        <w:pStyle w:val="31"/>
        <w:shd w:val="clear" w:color="auto" w:fill="auto"/>
        <w:spacing w:before="0" w:after="317" w:line="322" w:lineRule="exact"/>
        <w:ind w:left="20" w:firstLine="0"/>
        <w:jc w:val="both"/>
      </w:pPr>
      <w:r>
        <w:t>ансамбль, кружки, выставки, школа вожатых, школа волонтеров, подготовка праздников, экскурсии, поездки и т.д. Такая деятельность способствует повышению их статуса в среде сверстников. Важно учитывать сложность точного вербального оформления правил и норм поведения, принятых в российском обществе; отсутствие эталона и ориентиров в данной области (своеобразного кодекса поведения).</w:t>
      </w:r>
    </w:p>
    <w:p w:rsidR="00225385" w:rsidRDefault="00162DC0" w:rsidP="00CB3B64">
      <w:pPr>
        <w:pStyle w:val="40"/>
        <w:keepNext/>
        <w:keepLines/>
        <w:numPr>
          <w:ilvl w:val="1"/>
          <w:numId w:val="13"/>
        </w:numPr>
        <w:shd w:val="clear" w:color="auto" w:fill="auto"/>
        <w:tabs>
          <w:tab w:val="left" w:pos="762"/>
        </w:tabs>
        <w:spacing w:before="0" w:after="355" w:line="300" w:lineRule="exact"/>
        <w:jc w:val="both"/>
      </w:pPr>
      <w:bookmarkStart w:id="17" w:name="bookmark20"/>
      <w:r>
        <w:t>Направление «Межкультурное взаимодействие»</w:t>
      </w:r>
      <w:bookmarkEnd w:id="17"/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400"/>
        <w:jc w:val="both"/>
      </w:pPr>
      <w:r>
        <w:t xml:space="preserve">Организация межкультурного взаимодействия воспитанников поликультурной группы предполагает формирование у детей первичных представлений о социокультурных ценностях и традициях разных народов. Решению этих задач будет способствовать содержание всех образовательных областей ФГОС дошкольного образования. </w:t>
      </w:r>
      <w:r>
        <w:rPr>
          <w:rStyle w:val="a9"/>
        </w:rPr>
        <w:t>Социально-коммуникативное развитие</w:t>
      </w:r>
      <w:r>
        <w:t xml:space="preserve"> направлено на усвоение норм поведения, ценностей и традиций, принятых в принимающем сообществе, формирование готовности к совместной деятельности со сверстниками других национальностей, воспитание уважительного отношения и чувства принадлежности не только к своей семье, но и к сообществу детей и взрослых в дошкольной образовательной организации. Реализация содержания этой образовательной области будет способствовать успешной социокультурной адаптации и интеграции детей- мигрантов к условиям новой социокультурной среды, развитию их способности к самостоятельной деятельности в этой среде.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400"/>
        <w:jc w:val="both"/>
      </w:pPr>
      <w:r>
        <w:rPr>
          <w:rStyle w:val="a9"/>
        </w:rPr>
        <w:t>Познавательное развитие</w:t>
      </w:r>
      <w:r>
        <w:t xml:space="preserve"> предполагает формирование у воспитанников первичных представлений о себе, других людях, о своей малой родине, о многообразии стран и народов, о планете Земля как общем доме людей, об особенностях ее природы. Реализация этого содержания позволит обратить внимание всех детей поликультурной группы на культурно - историческое наследие разных народов, а детям из семей мигрантов - овладеть национально - культурными ценностями принимающей страны, не утрачивая своей культурной идентичности.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400"/>
        <w:jc w:val="both"/>
      </w:pPr>
      <w:r>
        <w:rPr>
          <w:rStyle w:val="a9"/>
        </w:rPr>
        <w:t>Речевое развитие</w:t>
      </w:r>
      <w:r>
        <w:t xml:space="preserve"> включает владение речью как средством общения и культуры. Овладение детьми-мигрантами языковыми умениями и коммуникативными навыками, </w:t>
      </w:r>
      <w:r>
        <w:lastRenderedPageBreak/>
        <w:t>обеспечивающими возможность практического пользования языком в различных ситуациях общения (коммуникативная компетенция), будет способствовать преодолению языкового барьера, мешающего успешному вовлечению этих воспитанников в различные виды образовательной и культурно-досуговой деятельности со сверстниками принимающего сообщества, а также формированию представлений детей-</w:t>
      </w:r>
      <w:proofErr w:type="spellStart"/>
      <w:r>
        <w:t>инофонов</w:t>
      </w:r>
      <w:proofErr w:type="spellEnd"/>
      <w:r>
        <w:t xml:space="preserve"> о культуре носителей изучаемого языка (социокультурной компетенции).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400"/>
        <w:jc w:val="both"/>
      </w:pPr>
      <w:r>
        <w:rPr>
          <w:rStyle w:val="a9"/>
        </w:rPr>
        <w:t>Художественно-эстетическое развитие</w:t>
      </w:r>
      <w:r>
        <w:t xml:space="preserve"> предполагает формирование предпосылок ценностно-смыслового восприятия и понимания произведений искусства (словесного, музыкального, изобразительного). Реализация содержания этой образовательной области будет способствовать воспитанию интереса и уважительного отношения детей поликультурной группы к произведениям литературы и фольклора, песням и танцам, музыкальным инструментам и декоративно-прикладному искусству разных народов; стремлению познавать и сохранять народное искусство России и зарубежья.</w:t>
      </w:r>
    </w:p>
    <w:p w:rsidR="00225385" w:rsidRDefault="00162DC0">
      <w:pPr>
        <w:pStyle w:val="31"/>
        <w:shd w:val="clear" w:color="auto" w:fill="auto"/>
        <w:spacing w:before="0" w:after="293"/>
        <w:ind w:left="20" w:right="20" w:firstLine="440"/>
        <w:jc w:val="both"/>
      </w:pPr>
      <w:r>
        <w:rPr>
          <w:rStyle w:val="a9"/>
        </w:rPr>
        <w:t>Физическое развитие</w:t>
      </w:r>
      <w:r>
        <w:t xml:space="preserve"> включает приобретение опыта воспитанников в двигательной деятельности. Реализация этого содержания позволит обратить внимание всех детей поликультурной группы на разнообразие национальных подвижных игр, создаст условия для полноценного межкультурного взаимодействия в совместной деятельности со сверстниками разных национальностей.</w:t>
      </w:r>
    </w:p>
    <w:p w:rsidR="00225385" w:rsidRDefault="00162DC0">
      <w:pPr>
        <w:pStyle w:val="31"/>
        <w:shd w:val="clear" w:color="auto" w:fill="auto"/>
        <w:spacing w:before="0" w:after="0" w:line="326" w:lineRule="exact"/>
        <w:ind w:left="20" w:right="20" w:firstLine="300"/>
      </w:pPr>
      <w:r>
        <w:t>В рамках реализации данного направления дети-мигранты вовлекаются в мероприятия на основании ФОП ДОУ.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firstLine="300"/>
      </w:pPr>
      <w:r>
        <w:t>Одним из основного направления программы воспитания является:</w:t>
      </w:r>
    </w:p>
    <w:p w:rsidR="00225385" w:rsidRDefault="00162DC0">
      <w:pPr>
        <w:pStyle w:val="31"/>
        <w:shd w:val="clear" w:color="auto" w:fill="auto"/>
        <w:spacing w:before="0" w:after="300" w:line="322" w:lineRule="exact"/>
        <w:ind w:left="460" w:right="20" w:firstLine="860"/>
        <w:jc w:val="both"/>
      </w:pPr>
      <w:r>
        <w:t xml:space="preserve">- формирование основ патриотизма, любви к своей семье, детскому саду, родной природе, соотечественникам, уважительного отношения к ее символике - флагу, гербу, гимну выступают образовательными задачами для старших дошкольников. Формируя представления детей о малой родине и Отечестве, социокультурных ценностях нашего народа, об отечественных традициях и праздниках, многообразии стран и народов мира. С целью социализации детей - мигрантов, а также формирования межкультурных взаимодействий и </w:t>
      </w:r>
      <w:proofErr w:type="gramStart"/>
      <w:r>
        <w:t>толерантности</w:t>
      </w:r>
      <w:proofErr w:type="gramEnd"/>
      <w:r>
        <w:t xml:space="preserve"> позволяющей адаптироваться к культуре, традициям русского народа, формирование патриотической составляющей как проживающего на территории России. Предусмотрена работа по гражданско-патриотическому воспитанию (Приложение №5).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firstLine="440"/>
        <w:jc w:val="both"/>
      </w:pPr>
      <w:r>
        <w:t>Приоритетными задачи в этом направлении являются: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firstLine="0"/>
      </w:pPr>
      <w:r>
        <w:t>Воспитывать у детей: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200" w:firstLine="0"/>
      </w:pPr>
      <w:r>
        <w:t xml:space="preserve"> стремление к познанию культурных традиций через творческую, познавательно - исследовательскую деятельность;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200" w:firstLine="0"/>
      </w:pPr>
      <w:r>
        <w:t xml:space="preserve"> стремление чувствовать и осознавать себя частью большого этноса, выражать свою собственную субкультуру;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firstLine="0"/>
      </w:pPr>
      <w:r>
        <w:t xml:space="preserve"> воспитывать уважительное отношение к наследиям других народов;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firstLine="0"/>
      </w:pPr>
      <w:r>
        <w:t xml:space="preserve"> воспитывать патриотизм, уважение </w:t>
      </w:r>
      <w:proofErr w:type="gramStart"/>
      <w:r>
        <w:t>к культурному прошлому России</w:t>
      </w:r>
      <w:proofErr w:type="gramEnd"/>
      <w:r>
        <w:t>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200" w:firstLine="0"/>
      </w:pPr>
      <w:r>
        <w:t xml:space="preserve"> воспитывать гражданско-патриотические чувства через изучение государственной символики России.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firstLine="300"/>
      </w:pPr>
      <w:r>
        <w:t>1. Формировать у детей: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200" w:firstLine="0"/>
      </w:pPr>
      <w:r>
        <w:t xml:space="preserve"> чувство любви к родному краю, своей малой родине на основе приобщения к родной природе, культуре и традициям;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firstLine="0"/>
      </w:pPr>
      <w:r>
        <w:t xml:space="preserve"> представление о России как о родной стране;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right="200" w:firstLine="0"/>
      </w:pPr>
      <w:r>
        <w:lastRenderedPageBreak/>
        <w:t xml:space="preserve"> умение анализировать различные социальные явления и события, сопоставлять их, обобщать;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2" w:lineRule="exact"/>
        <w:ind w:left="20" w:firstLine="0"/>
      </w:pPr>
      <w:r>
        <w:t xml:space="preserve"> стимулировать детскую активность через национальные подвижные игры.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left="20" w:right="20" w:firstLine="440"/>
        <w:jc w:val="both"/>
      </w:pPr>
      <w:r>
        <w:t>Также в рамках реализации данного направления предусмотрено знакомство русскоязычных детей с культурой ребенка-мигранта, которая организуется с целью привлечения внимания к его культурному наследию, что позволяет закрепить вокруг него атмосферу доброжелательности и поместить ребенка-мигранта хоть ненадолго в ту среду, из которой его вырвала миграция. Дети-мигранты по возможности рассказывают своим сверстникам о праздниках и традициях своей культуры, что</w:t>
      </w:r>
    </w:p>
    <w:p w:rsidR="00225385" w:rsidRDefault="00162DC0">
      <w:pPr>
        <w:pStyle w:val="31"/>
        <w:shd w:val="clear" w:color="auto" w:fill="auto"/>
        <w:spacing w:before="0" w:after="261" w:line="326" w:lineRule="exact"/>
        <w:ind w:right="20" w:firstLine="0"/>
      </w:pPr>
      <w:r>
        <w:t>позволяет обеспечить принцип преемственности при переходе в новую социальную среду.</w:t>
      </w:r>
    </w:p>
    <w:p w:rsidR="00225385" w:rsidRDefault="00162DC0" w:rsidP="00CB3B64">
      <w:pPr>
        <w:pStyle w:val="40"/>
        <w:keepNext/>
        <w:keepLines/>
        <w:numPr>
          <w:ilvl w:val="1"/>
          <w:numId w:val="13"/>
        </w:numPr>
        <w:shd w:val="clear" w:color="auto" w:fill="auto"/>
        <w:tabs>
          <w:tab w:val="left" w:pos="2984"/>
        </w:tabs>
        <w:spacing w:before="0" w:after="300" w:line="300" w:lineRule="exact"/>
        <w:jc w:val="both"/>
      </w:pPr>
      <w:bookmarkStart w:id="18" w:name="bookmark21"/>
      <w:r>
        <w:t>Сопровождение семей детей-мигрантов</w:t>
      </w:r>
      <w:bookmarkEnd w:id="18"/>
    </w:p>
    <w:p w:rsidR="00225385" w:rsidRDefault="00162DC0">
      <w:pPr>
        <w:pStyle w:val="31"/>
        <w:shd w:val="clear" w:color="auto" w:fill="auto"/>
        <w:spacing w:before="0" w:after="0" w:line="322" w:lineRule="exact"/>
        <w:ind w:right="20" w:firstLine="360"/>
        <w:jc w:val="both"/>
      </w:pPr>
      <w:r>
        <w:t>Важной составляющей индивидуальной поддержки ребенка иностранных граждан является работа с его родителями. При этом под родителями следует понимать не только непосредственных родителей несовершеннолетнего, но и всех взрослых, кто вовлечен в его воспитание и принимает ключевые решения, с ним связанные. Педагоги устанавливают контакт с родителями, чтобы узнать их потребности и интересы, связанные с обучением.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right="20" w:firstLine="360"/>
        <w:jc w:val="both"/>
      </w:pPr>
      <w:r>
        <w:t xml:space="preserve">Большое значение имеет сотрудничество с родителями в плане освоения ребенком русского языка. Категорически не следует требовать от родителей говорить с ребенком дома только по-русски, это противоречит принципу </w:t>
      </w:r>
      <w:proofErr w:type="spellStart"/>
      <w:r>
        <w:t>бикультурности</w:t>
      </w:r>
      <w:proofErr w:type="spellEnd"/>
      <w:r>
        <w:t xml:space="preserve"> и билингвизма. Целесообразно проанализировать языковую ситуацию в семье (на каком языке говорят все члены семьи) и совместно с родителями выработать меры поддержки русского языка: читать ребенку вслух книги на русском, смотреть вместе и обсуждать фильмы, выделить час в день, когда дома будут говорить только по -</w:t>
      </w:r>
      <w:proofErr w:type="spellStart"/>
      <w:r>
        <w:t>русски</w:t>
      </w:r>
      <w:proofErr w:type="spellEnd"/>
      <w:r>
        <w:t xml:space="preserve"> и т.п.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right="20" w:firstLine="360"/>
        <w:jc w:val="both"/>
      </w:pPr>
      <w:r>
        <w:t xml:space="preserve">Интеграция родителей из числа иностранных граждан осуществляется через разнообразные формы, в том числе и совместной работы с родителями и детьми: родительские собрания, родительские клубы, экскурсии, иные неформальные мероприятия. Следует привлекать родителей детей иностранных граждан к участию в жизни сада и </w:t>
      </w:r>
      <w:proofErr w:type="gramStart"/>
      <w:r>
        <w:t>группы</w:t>
      </w:r>
      <w:proofErr w:type="gramEnd"/>
      <w:r>
        <w:t xml:space="preserve"> и родительского сообщества, причем по максимально широкому кругу вопросов, не ограничиваясь этнокультурной тематикой.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right="20" w:firstLine="360"/>
        <w:jc w:val="both"/>
      </w:pPr>
      <w:r>
        <w:t>Таким образом происходит транслирование детям и взрослым образцов поведения, ценностей и норм принимающего общества.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right="20" w:firstLine="360"/>
        <w:jc w:val="both"/>
      </w:pPr>
      <w:r>
        <w:t>Ведущими направлениями взаимодействия образовательной организации и семьи мигрантов являются: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0" w:lineRule="exact"/>
        <w:ind w:right="680" w:firstLine="0"/>
      </w:pPr>
      <w:r>
        <w:t xml:space="preserve"> изучение семьи, выявление проблем и потребностей родителей (анкетирование, мониторинг, собеседования и т.д.);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70" w:lineRule="exact"/>
        <w:ind w:right="20" w:firstLine="0"/>
      </w:pPr>
      <w:r>
        <w:t xml:space="preserve"> психолого-педагогическое просвещение родителей (семейные </w:t>
      </w:r>
      <w:proofErr w:type="spellStart"/>
      <w:proofErr w:type="gramStart"/>
      <w:r>
        <w:t>гостиные,практикумы</w:t>
      </w:r>
      <w:proofErr w:type="spellEnd"/>
      <w:proofErr w:type="gramEnd"/>
      <w:r>
        <w:t>, тренинги, консультации по вопросам обучения, воспитания и развития детей, их адаптации к новой социокультурной среде);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159" w:line="370" w:lineRule="exact"/>
        <w:ind w:right="680" w:firstLine="0"/>
      </w:pPr>
      <w:r>
        <w:t xml:space="preserve"> совместная деятельность родителей и детей (организация семейных конкурсов, праздников, творческих встреч, презентация семейных династий, создание тематических фотоальбомов и т.д.).</w:t>
      </w:r>
    </w:p>
    <w:p w:rsidR="00225385" w:rsidRDefault="00162DC0">
      <w:pPr>
        <w:pStyle w:val="31"/>
        <w:shd w:val="clear" w:color="auto" w:fill="auto"/>
        <w:spacing w:before="0" w:after="0" w:line="322" w:lineRule="exact"/>
        <w:ind w:right="20" w:firstLine="360"/>
        <w:jc w:val="both"/>
      </w:pPr>
      <w:r>
        <w:t xml:space="preserve">Кроме этого в рамках проведения тематической недели «Народная культура и традиции», проводятся с привлечением родителей различные мероприятия с </w:t>
      </w:r>
      <w:r>
        <w:lastRenderedPageBreak/>
        <w:t>этнокультурным компонентом, способствующим сохранению позитивной этнической идентичности и развивающих межкультурные контакты: - выставки «Кукла народов мира», фото-</w:t>
      </w:r>
      <w:proofErr w:type="spellStart"/>
      <w:r>
        <w:t>челлендж</w:t>
      </w:r>
      <w:proofErr w:type="spellEnd"/>
      <w:r>
        <w:t xml:space="preserve"> «Национальное блюдо»; презентация или фотовыставка «Традиции моей семьи» и т.п. (Приложение № 6).</w:t>
      </w:r>
    </w:p>
    <w:p w:rsidR="00225385" w:rsidRDefault="00162DC0" w:rsidP="00CB3B64">
      <w:pPr>
        <w:pStyle w:val="24"/>
        <w:keepNext/>
        <w:keepLines/>
        <w:numPr>
          <w:ilvl w:val="0"/>
          <w:numId w:val="13"/>
        </w:numPr>
        <w:shd w:val="clear" w:color="auto" w:fill="auto"/>
        <w:tabs>
          <w:tab w:val="left" w:pos="3664"/>
        </w:tabs>
        <w:spacing w:after="409" w:line="260" w:lineRule="exact"/>
        <w:jc w:val="center"/>
      </w:pPr>
      <w:bookmarkStart w:id="19" w:name="bookmark22"/>
      <w:r>
        <w:t>ОРГАНИЗАЦИОННЫЙ РАЗДЕЛ</w:t>
      </w:r>
      <w:bookmarkEnd w:id="19"/>
    </w:p>
    <w:p w:rsidR="00225385" w:rsidRDefault="00162DC0" w:rsidP="00CB3B64">
      <w:pPr>
        <w:pStyle w:val="40"/>
        <w:keepNext/>
        <w:keepLines/>
        <w:numPr>
          <w:ilvl w:val="1"/>
          <w:numId w:val="14"/>
        </w:numPr>
        <w:shd w:val="clear" w:color="auto" w:fill="auto"/>
        <w:tabs>
          <w:tab w:val="left" w:pos="2444"/>
        </w:tabs>
        <w:spacing w:before="0" w:after="351" w:line="300" w:lineRule="exact"/>
        <w:jc w:val="both"/>
      </w:pPr>
      <w:bookmarkStart w:id="20" w:name="bookmark23"/>
      <w:r>
        <w:t>Кадровые условия реализации программы</w:t>
      </w:r>
      <w:bookmarkEnd w:id="20"/>
    </w:p>
    <w:p w:rsidR="00225385" w:rsidRDefault="00162DC0">
      <w:pPr>
        <w:pStyle w:val="31"/>
        <w:shd w:val="clear" w:color="auto" w:fill="auto"/>
        <w:spacing w:before="0" w:after="0" w:line="326" w:lineRule="exact"/>
        <w:ind w:left="40" w:right="120" w:firstLine="540"/>
      </w:pPr>
      <w:r>
        <w:t>Для организации продуктивной коррекционной работы необходимо создание следующих условий: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36" w:lineRule="exact"/>
        <w:ind w:left="420"/>
      </w:pPr>
      <w:r>
        <w:t xml:space="preserve"> комплексная работа и взаимодействие воспитателей и родителей;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36" w:lineRule="exact"/>
        <w:ind w:left="420" w:right="260"/>
      </w:pPr>
      <w:r>
        <w:t xml:space="preserve"> своевременное и поэтапное включение детей иностранных граждан в новую социокультурную среду;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36" w:lineRule="exact"/>
        <w:ind w:left="420" w:right="260"/>
      </w:pPr>
      <w:r>
        <w:t xml:space="preserve"> учет специфики двух языков, особенностей двух культур, своеобразия речевой среды ребенка;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52" w:line="260" w:lineRule="exact"/>
        <w:ind w:left="420"/>
      </w:pPr>
      <w:r>
        <w:t xml:space="preserve"> создание психологически комфортного для ребенка климата в социуме;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13" w:line="260" w:lineRule="exact"/>
        <w:ind w:left="420"/>
      </w:pPr>
      <w:r>
        <w:t xml:space="preserve"> систематичность и последовательность обучения;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262" w:line="322" w:lineRule="exact"/>
        <w:ind w:left="420" w:right="20"/>
      </w:pPr>
      <w:r>
        <w:t xml:space="preserve"> формирование социальных качеств ребенка и его гражданское воспитание через ознакомление детей с литературой, культурой.</w:t>
      </w:r>
    </w:p>
    <w:p w:rsidR="00225385" w:rsidRDefault="00162DC0">
      <w:pPr>
        <w:pStyle w:val="31"/>
        <w:shd w:val="clear" w:color="auto" w:fill="auto"/>
        <w:tabs>
          <w:tab w:val="left" w:pos="9357"/>
        </w:tabs>
        <w:spacing w:before="0" w:after="0" w:line="370" w:lineRule="exact"/>
        <w:ind w:left="40" w:right="20" w:firstLine="380"/>
        <w:jc w:val="both"/>
      </w:pPr>
      <w:r>
        <w:t>Требования к квалификации управленческих и педагогических кадров. Реализация Программы обеспечивается педагогическими работниками, квалификационные характеристики которых установлены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образования»), утвержденном приказом Министерства здравоохранения и социального развития Российской Федерации от 26 августа 2010 г., № 761н (зарегистрирован Министерством юстиции Российской Федерации 6 октября 2010 г., регистрационный № 18638), с изменениями, внесенными приказом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от 17 октября 2013 г., № 1155 (зарегистрирован с изменениями и дополнениями от: 21 января 2019 г., 8 ноября 2022 министерством юст</w:t>
      </w:r>
      <w:r>
        <w:rPr>
          <w:rStyle w:val="25"/>
          <w:lang w:val="ru-RU" w:eastAsia="ru-RU" w:bidi="ru-RU"/>
        </w:rPr>
        <w:t>ици</w:t>
      </w:r>
      <w:r>
        <w:t>и Российской Федерации 14 ноября 2013</w:t>
      </w:r>
      <w:r>
        <w:tab/>
        <w:t>г.,</w:t>
      </w:r>
    </w:p>
    <w:p w:rsidR="00225385" w:rsidRDefault="00162DC0">
      <w:pPr>
        <w:pStyle w:val="31"/>
        <w:shd w:val="clear" w:color="auto" w:fill="auto"/>
        <w:spacing w:before="0" w:after="136" w:line="370" w:lineRule="exact"/>
        <w:ind w:left="420"/>
      </w:pPr>
      <w:r>
        <w:t>регистрационный № 30384).)</w:t>
      </w:r>
    </w:p>
    <w:p w:rsidR="00225385" w:rsidRDefault="00162DC0">
      <w:pPr>
        <w:pStyle w:val="50"/>
        <w:shd w:val="clear" w:color="auto" w:fill="auto"/>
        <w:spacing w:line="350" w:lineRule="exact"/>
        <w:ind w:left="40" w:firstLine="540"/>
      </w:pPr>
      <w:r>
        <w:t>Старший воспитатель: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50" w:lineRule="exact"/>
        <w:ind w:left="420"/>
      </w:pPr>
      <w:r>
        <w:t xml:space="preserve"> выявление семей иностранных граждан;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50" w:lineRule="exact"/>
        <w:ind w:left="420"/>
      </w:pPr>
      <w:r>
        <w:t xml:space="preserve"> выявление лиц с </w:t>
      </w:r>
      <w:proofErr w:type="spellStart"/>
      <w:r>
        <w:t>девиантным</w:t>
      </w:r>
      <w:proofErr w:type="spellEnd"/>
      <w:r>
        <w:t xml:space="preserve"> поведением из числа мигрантов;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6" w:lineRule="exact"/>
        <w:ind w:left="420" w:right="20"/>
      </w:pPr>
      <w:r>
        <w:t xml:space="preserve"> комплексное анкетирование родителей по выявлению потребностей в образовательных и оздоровительных услугах для воспитанников;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47" w:line="260" w:lineRule="exact"/>
        <w:ind w:left="420"/>
      </w:pPr>
      <w:r>
        <w:t xml:space="preserve"> выявление уровня родительских требований к дошкольному образованию детей;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260" w:lineRule="exact"/>
        <w:ind w:left="420"/>
      </w:pPr>
      <w:r>
        <w:t xml:space="preserve"> дни открытых дверей;</w:t>
      </w:r>
    </w:p>
    <w:p w:rsidR="00225385" w:rsidRDefault="00162DC0">
      <w:pPr>
        <w:pStyle w:val="31"/>
        <w:numPr>
          <w:ilvl w:val="0"/>
          <w:numId w:val="3"/>
        </w:numPr>
        <w:shd w:val="clear" w:color="auto" w:fill="auto"/>
        <w:spacing w:before="0" w:after="0" w:line="326" w:lineRule="exact"/>
        <w:ind w:left="420" w:right="20"/>
      </w:pPr>
      <w:r>
        <w:t xml:space="preserve"> консультирование; педагогов по вопросу сопровождения и обучения детей иностранных граждан выявление степени удовлетворенности родителей образовательными услугами ДОУ.</w:t>
      </w:r>
    </w:p>
    <w:p w:rsidR="00225385" w:rsidRDefault="00162DC0">
      <w:pPr>
        <w:pStyle w:val="50"/>
        <w:shd w:val="clear" w:color="auto" w:fill="auto"/>
        <w:spacing w:line="350" w:lineRule="exact"/>
        <w:ind w:left="400" w:right="4820" w:firstLine="140"/>
      </w:pPr>
      <w:r>
        <w:t xml:space="preserve">Воспитатель, музыкальный руководитель: </w:t>
      </w:r>
      <w:r>
        <w:rPr>
          <w:rStyle w:val="52"/>
        </w:rPr>
        <w:lastRenderedPageBreak/>
        <w:t>педагогическая диагностика;</w:t>
      </w:r>
    </w:p>
    <w:p w:rsidR="00225385" w:rsidRDefault="00162DC0">
      <w:pPr>
        <w:pStyle w:val="31"/>
        <w:shd w:val="clear" w:color="auto" w:fill="auto"/>
        <w:spacing w:before="0" w:after="0" w:line="350" w:lineRule="exact"/>
        <w:ind w:left="720" w:hanging="300"/>
      </w:pPr>
      <w:r>
        <w:t>изучение аспектов педагогической культуры родителей по вопросам общения со</w:t>
      </w:r>
    </w:p>
    <w:p w:rsidR="00225385" w:rsidRDefault="00162DC0">
      <w:pPr>
        <w:pStyle w:val="31"/>
        <w:shd w:val="clear" w:color="auto" w:fill="auto"/>
        <w:spacing w:before="0" w:after="47" w:line="260" w:lineRule="exact"/>
        <w:ind w:left="720" w:hanging="300"/>
      </w:pPr>
      <w:r>
        <w:t>сверстниками в детском коллективе;</w:t>
      </w:r>
    </w:p>
    <w:p w:rsidR="00225385" w:rsidRDefault="00162DC0">
      <w:pPr>
        <w:pStyle w:val="31"/>
        <w:shd w:val="clear" w:color="auto" w:fill="auto"/>
        <w:spacing w:before="0" w:after="0" w:line="260" w:lineRule="exact"/>
        <w:ind w:left="720" w:hanging="300"/>
      </w:pPr>
      <w:r>
        <w:t>размещение рекомендаций в родительских уголках;</w:t>
      </w:r>
    </w:p>
    <w:p w:rsidR="00225385" w:rsidRDefault="00162DC0">
      <w:pPr>
        <w:pStyle w:val="31"/>
        <w:shd w:val="clear" w:color="auto" w:fill="auto"/>
        <w:spacing w:before="0" w:after="0" w:line="336" w:lineRule="exact"/>
        <w:ind w:left="720" w:hanging="300"/>
      </w:pPr>
      <w:r>
        <w:t>создание благоприятного психологического климата в группе;</w:t>
      </w:r>
    </w:p>
    <w:p w:rsidR="00225385" w:rsidRDefault="00162DC0">
      <w:pPr>
        <w:pStyle w:val="31"/>
        <w:shd w:val="clear" w:color="auto" w:fill="auto"/>
        <w:spacing w:before="0" w:after="0" w:line="336" w:lineRule="exact"/>
        <w:ind w:left="400" w:right="80" w:firstLine="0"/>
      </w:pPr>
      <w:r>
        <w:t>реализация образовательной программы с учетом «проблемных зон» развития и отражение в индивидуальном маршруте сопровождения; подведение итогов освоения программы;</w:t>
      </w:r>
    </w:p>
    <w:p w:rsidR="00225385" w:rsidRDefault="00162DC0">
      <w:pPr>
        <w:pStyle w:val="31"/>
        <w:shd w:val="clear" w:color="auto" w:fill="auto"/>
        <w:spacing w:before="0" w:after="0" w:line="336" w:lineRule="exact"/>
        <w:ind w:left="400" w:right="80" w:firstLine="0"/>
      </w:pPr>
      <w:r>
        <w:t>проектная деятельность (семейные традиции, увлечения, праздники, презентация семейных династий);</w:t>
      </w:r>
    </w:p>
    <w:p w:rsidR="00225385" w:rsidRDefault="00162DC0">
      <w:pPr>
        <w:pStyle w:val="31"/>
        <w:shd w:val="clear" w:color="auto" w:fill="auto"/>
        <w:spacing w:before="0" w:after="0" w:line="355" w:lineRule="exact"/>
        <w:ind w:left="400" w:right="80" w:firstLine="0"/>
      </w:pPr>
      <w:r>
        <w:t>групповые досуговые мероприятия с участием родителей; организации выставок рисунков и поделок;</w:t>
      </w:r>
    </w:p>
    <w:p w:rsidR="00225385" w:rsidRDefault="00162DC0">
      <w:pPr>
        <w:pStyle w:val="31"/>
        <w:shd w:val="clear" w:color="auto" w:fill="auto"/>
        <w:spacing w:before="0" w:after="0" w:line="331" w:lineRule="exact"/>
        <w:ind w:left="400" w:right="80" w:firstLine="0"/>
      </w:pPr>
      <w:r>
        <w:t>организация семейных конкурсов, проведение совместных мероприятий, создание тематических фотоальбомов и т.д.;</w:t>
      </w:r>
    </w:p>
    <w:p w:rsidR="00225385" w:rsidRDefault="00162DC0">
      <w:pPr>
        <w:pStyle w:val="31"/>
        <w:shd w:val="clear" w:color="auto" w:fill="auto"/>
        <w:spacing w:before="0" w:after="0" w:line="331" w:lineRule="exact"/>
        <w:ind w:left="400" w:right="80" w:firstLine="0"/>
      </w:pPr>
      <w:r>
        <w:t>совместная деятельность с родителями для выработки комплексных решений по возникающим вопросам;</w:t>
      </w:r>
    </w:p>
    <w:p w:rsidR="00225385" w:rsidRDefault="00162DC0">
      <w:pPr>
        <w:pStyle w:val="31"/>
        <w:shd w:val="clear" w:color="auto" w:fill="auto"/>
        <w:spacing w:before="0" w:after="633" w:line="336" w:lineRule="exact"/>
        <w:ind w:left="400" w:right="80" w:firstLine="0"/>
      </w:pPr>
      <w:r>
        <w:t>установление требования всестороннего обсуждения и коллегиальной выработки конструктивных предложений в проблемных ситуациях; консультационная помощь по заявленным проблемам, беседы.</w:t>
      </w:r>
    </w:p>
    <w:p w:rsidR="00CB3B64" w:rsidRDefault="00CB3B64">
      <w:pPr>
        <w:pStyle w:val="60"/>
        <w:shd w:val="clear" w:color="auto" w:fill="auto"/>
        <w:spacing w:after="275"/>
        <w:ind w:right="300"/>
      </w:pPr>
    </w:p>
    <w:p w:rsidR="00CB3B64" w:rsidRDefault="00CB3B64">
      <w:pPr>
        <w:pStyle w:val="60"/>
        <w:shd w:val="clear" w:color="auto" w:fill="auto"/>
        <w:spacing w:after="275"/>
        <w:ind w:right="300"/>
      </w:pPr>
    </w:p>
    <w:p w:rsidR="00CB3B64" w:rsidRDefault="00CB3B64">
      <w:pPr>
        <w:pStyle w:val="60"/>
        <w:shd w:val="clear" w:color="auto" w:fill="auto"/>
        <w:spacing w:after="275"/>
        <w:ind w:right="300"/>
      </w:pPr>
    </w:p>
    <w:p w:rsidR="00CB3B64" w:rsidRDefault="00CB3B64">
      <w:pPr>
        <w:pStyle w:val="60"/>
        <w:shd w:val="clear" w:color="auto" w:fill="auto"/>
        <w:spacing w:after="275"/>
        <w:ind w:right="300"/>
      </w:pPr>
    </w:p>
    <w:p w:rsidR="00CB3B64" w:rsidRDefault="00CB3B64">
      <w:pPr>
        <w:pStyle w:val="60"/>
        <w:shd w:val="clear" w:color="auto" w:fill="auto"/>
        <w:spacing w:after="275"/>
        <w:ind w:right="300"/>
      </w:pPr>
    </w:p>
    <w:p w:rsidR="00225385" w:rsidRDefault="00162DC0">
      <w:pPr>
        <w:pStyle w:val="60"/>
        <w:shd w:val="clear" w:color="auto" w:fill="auto"/>
        <w:spacing w:after="275"/>
        <w:ind w:right="300"/>
      </w:pPr>
      <w:r>
        <w:t>ОПРОСНИК ДЛЯ ПЕДАГОГОВ «ОЦЕНКА ОСОБЕННОСТЕЙ РАЗВИТИЯ РЕБЕНКА ДОШКОЛЬНОГО ВОЗРАСТА» (1,5-7 ЛЕТ)</w:t>
      </w:r>
    </w:p>
    <w:p w:rsidR="00225385" w:rsidRDefault="00162DC0">
      <w:pPr>
        <w:pStyle w:val="31"/>
        <w:shd w:val="clear" w:color="auto" w:fill="auto"/>
        <w:spacing w:before="0" w:after="213" w:line="260" w:lineRule="exact"/>
        <w:ind w:left="20" w:firstLine="0"/>
        <w:jc w:val="both"/>
      </w:pPr>
      <w:r>
        <w:t>Цель: оценка личностных особенностей детей, определение потенциальной «группы риска».</w:t>
      </w:r>
    </w:p>
    <w:p w:rsidR="00225385" w:rsidRDefault="00162DC0">
      <w:pPr>
        <w:pStyle w:val="31"/>
        <w:shd w:val="clear" w:color="auto" w:fill="auto"/>
        <w:tabs>
          <w:tab w:val="left" w:leader="underscore" w:pos="9937"/>
        </w:tabs>
        <w:spacing w:before="0" w:after="825" w:line="260" w:lineRule="exact"/>
        <w:ind w:left="20" w:firstLine="0"/>
        <w:jc w:val="both"/>
      </w:pPr>
      <w:r>
        <w:t>Ф.И. ребенка</w:t>
      </w:r>
      <w:r>
        <w:tab/>
      </w:r>
    </w:p>
    <w:p w:rsidR="00225385" w:rsidRDefault="00162DC0">
      <w:pPr>
        <w:pStyle w:val="33"/>
        <w:keepNext/>
        <w:keepLines/>
        <w:numPr>
          <w:ilvl w:val="0"/>
          <w:numId w:val="7"/>
        </w:numPr>
        <w:shd w:val="clear" w:color="auto" w:fill="auto"/>
        <w:spacing w:before="0" w:after="0" w:line="260" w:lineRule="exact"/>
        <w:ind w:left="20" w:firstLine="0"/>
      </w:pPr>
      <w:bookmarkStart w:id="21" w:name="bookmark25"/>
      <w:r>
        <w:t xml:space="preserve"> Внешний вид. Отношение родителей.</w:t>
      </w:r>
      <w:bookmarkEnd w:id="21"/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8" w:lineRule="exact"/>
        <w:ind w:left="20" w:firstLine="0"/>
        <w:jc w:val="both"/>
      </w:pPr>
      <w:r>
        <w:t xml:space="preserve"> Ребенок неопрятен. Родители не уделяют внимания его внешнему виду, одежде.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8" w:lineRule="exact"/>
        <w:ind w:left="20" w:firstLine="0"/>
        <w:jc w:val="both"/>
      </w:pPr>
      <w:r>
        <w:t xml:space="preserve"> Ребенка забирают из сада одним из последних.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8" w:lineRule="exact"/>
        <w:ind w:left="20" w:firstLine="0"/>
        <w:jc w:val="both"/>
      </w:pPr>
      <w:r>
        <w:t xml:space="preserve"> Родители мало общаются с воспитателями, не уделяют достаточного внимания ребенку.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75" w:line="278" w:lineRule="exact"/>
        <w:ind w:left="20" w:firstLine="0"/>
        <w:jc w:val="both"/>
      </w:pPr>
      <w:r>
        <w:t xml:space="preserve"> Родители не интересуются жизнью группы.</w:t>
      </w:r>
    </w:p>
    <w:p w:rsidR="00225385" w:rsidRDefault="00162DC0">
      <w:pPr>
        <w:pStyle w:val="33"/>
        <w:keepNext/>
        <w:keepLines/>
        <w:numPr>
          <w:ilvl w:val="0"/>
          <w:numId w:val="7"/>
        </w:numPr>
        <w:shd w:val="clear" w:color="auto" w:fill="auto"/>
        <w:spacing w:before="0" w:after="0" w:line="260" w:lineRule="exact"/>
        <w:ind w:left="20" w:firstLine="0"/>
      </w:pPr>
      <w:bookmarkStart w:id="22" w:name="bookmark26"/>
      <w:r>
        <w:t xml:space="preserve"> Поведение ребенка в группе.</w:t>
      </w:r>
      <w:bookmarkEnd w:id="22"/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Не сразу воспринимает просьбы воспитателя.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4" w:lineRule="exact"/>
        <w:ind w:left="20" w:firstLine="0"/>
        <w:jc w:val="both"/>
      </w:pPr>
      <w:r>
        <w:lastRenderedPageBreak/>
        <w:t xml:space="preserve"> Не выполняет правила распорядка жизни группы.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Не уверен, боязлив, плаксив без видимых причин.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71" w:line="274" w:lineRule="exact"/>
        <w:ind w:left="20" w:firstLine="0"/>
        <w:jc w:val="both"/>
      </w:pPr>
      <w:r>
        <w:t xml:space="preserve"> Длительно расторможен, болтлив.</w:t>
      </w:r>
    </w:p>
    <w:p w:rsidR="00225385" w:rsidRDefault="00162DC0">
      <w:pPr>
        <w:pStyle w:val="33"/>
        <w:keepNext/>
        <w:keepLines/>
        <w:numPr>
          <w:ilvl w:val="0"/>
          <w:numId w:val="7"/>
        </w:numPr>
        <w:shd w:val="clear" w:color="auto" w:fill="auto"/>
        <w:spacing w:before="0" w:after="0" w:line="260" w:lineRule="exact"/>
        <w:ind w:left="20" w:firstLine="0"/>
      </w:pPr>
      <w:bookmarkStart w:id="23" w:name="bookmark27"/>
      <w:r>
        <w:t xml:space="preserve"> Игра и общение с детьми и взрослыми.</w:t>
      </w:r>
      <w:bookmarkEnd w:id="23"/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Предпочитает играть в одиночестве.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Конфликтует с детьми, дерется, кричит.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Не умеет поддерживать игру.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71" w:line="274" w:lineRule="exact"/>
        <w:ind w:left="20" w:firstLine="0"/>
        <w:jc w:val="both"/>
      </w:pPr>
      <w:r>
        <w:t xml:space="preserve"> Плачет. Мало контактен со взрослыми. Ждет родителей.</w:t>
      </w:r>
    </w:p>
    <w:p w:rsidR="00225385" w:rsidRDefault="00162DC0">
      <w:pPr>
        <w:pStyle w:val="33"/>
        <w:keepNext/>
        <w:keepLines/>
        <w:numPr>
          <w:ilvl w:val="0"/>
          <w:numId w:val="7"/>
        </w:numPr>
        <w:shd w:val="clear" w:color="auto" w:fill="auto"/>
        <w:spacing w:before="0" w:after="0" w:line="260" w:lineRule="exact"/>
        <w:ind w:left="20" w:firstLine="0"/>
      </w:pPr>
      <w:bookmarkStart w:id="24" w:name="bookmark28"/>
      <w:r>
        <w:t xml:space="preserve"> Речевое развитие.</w:t>
      </w:r>
      <w:bookmarkEnd w:id="24"/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Речь невнятная. Имеются трудности в звукопроизношении.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Словарный запас беден.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Речь грамматически неправильная.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56" w:line="274" w:lineRule="exact"/>
        <w:ind w:left="20" w:firstLine="0"/>
        <w:jc w:val="both"/>
      </w:pPr>
      <w:r>
        <w:t xml:space="preserve"> Малоразговорчив. Имеет трудности при пересказе.</w:t>
      </w:r>
    </w:p>
    <w:p w:rsidR="00225385" w:rsidRDefault="00162DC0">
      <w:pPr>
        <w:pStyle w:val="33"/>
        <w:keepNext/>
        <w:keepLines/>
        <w:numPr>
          <w:ilvl w:val="0"/>
          <w:numId w:val="7"/>
        </w:numPr>
        <w:shd w:val="clear" w:color="auto" w:fill="auto"/>
        <w:spacing w:before="0" w:after="0" w:line="278" w:lineRule="exact"/>
        <w:ind w:left="20" w:firstLine="0"/>
      </w:pPr>
      <w:bookmarkStart w:id="25" w:name="bookmark29"/>
      <w:r>
        <w:t xml:space="preserve"> Отношение к занятиям и их успешность.</w:t>
      </w:r>
      <w:bookmarkEnd w:id="25"/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8" w:lineRule="exact"/>
        <w:ind w:left="20" w:right="1060" w:firstLine="0"/>
      </w:pPr>
      <w:r>
        <w:t xml:space="preserve"> Не способен контролировать свою деятельность. Нуждается в постоянном внимании педагога.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8" w:lineRule="exact"/>
        <w:ind w:left="20" w:firstLine="0"/>
        <w:jc w:val="both"/>
      </w:pPr>
      <w:r>
        <w:t xml:space="preserve"> С трудом овладевает необходимым объемом знаний.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8" w:lineRule="exact"/>
        <w:ind w:left="20" w:firstLine="0"/>
        <w:jc w:val="both"/>
      </w:pPr>
      <w:r>
        <w:t xml:space="preserve"> Неусидчив, не доводит дело до конца.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75" w:line="278" w:lineRule="exact"/>
        <w:ind w:left="20" w:firstLine="0"/>
        <w:jc w:val="both"/>
      </w:pPr>
      <w:r>
        <w:t xml:space="preserve"> Мешает педагогу, детям на занятиях.</w:t>
      </w:r>
    </w:p>
    <w:p w:rsidR="00225385" w:rsidRDefault="00162DC0">
      <w:pPr>
        <w:pStyle w:val="33"/>
        <w:keepNext/>
        <w:keepLines/>
        <w:numPr>
          <w:ilvl w:val="0"/>
          <w:numId w:val="7"/>
        </w:numPr>
        <w:shd w:val="clear" w:color="auto" w:fill="auto"/>
        <w:spacing w:before="0" w:after="0" w:line="260" w:lineRule="exact"/>
        <w:ind w:left="1600" w:right="2260"/>
        <w:jc w:val="left"/>
      </w:pPr>
      <w:bookmarkStart w:id="26" w:name="bookmark30"/>
      <w:r>
        <w:t xml:space="preserve"> Социально-бытовые навыки и ориентировка в окружающем.</w:t>
      </w:r>
      <w:bookmarkEnd w:id="26"/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Недостаточен объем знаний об окружающем мире.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Путается в понятия: «дни недели», «времена года» и т.п.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Недостаточно сформированы общие социально-бытовые навыки (неопрятно одевается).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71" w:line="274" w:lineRule="exact"/>
        <w:ind w:left="20" w:right="840" w:firstLine="0"/>
      </w:pPr>
      <w:r>
        <w:t xml:space="preserve"> Не улавливает причинно-следственные отношения между явлениями окружающего (что из чего следует).</w:t>
      </w:r>
    </w:p>
    <w:p w:rsidR="00225385" w:rsidRDefault="00162DC0">
      <w:pPr>
        <w:pStyle w:val="33"/>
        <w:keepNext/>
        <w:keepLines/>
        <w:numPr>
          <w:ilvl w:val="0"/>
          <w:numId w:val="7"/>
        </w:numPr>
        <w:shd w:val="clear" w:color="auto" w:fill="auto"/>
        <w:spacing w:before="0" w:after="0" w:line="260" w:lineRule="exact"/>
        <w:ind w:left="20" w:firstLine="0"/>
      </w:pPr>
      <w:bookmarkStart w:id="27" w:name="bookmark31"/>
      <w:r>
        <w:t xml:space="preserve"> Темповые характеристики деятельности.</w:t>
      </w:r>
      <w:bookmarkEnd w:id="27"/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60" w:lineRule="exact"/>
        <w:ind w:left="20" w:firstLine="0"/>
        <w:jc w:val="both"/>
      </w:pPr>
      <w:r>
        <w:t xml:space="preserve"> Часто сонлив и вял в течение дня.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60" w:lineRule="exact"/>
        <w:ind w:left="20" w:firstLine="0"/>
        <w:jc w:val="both"/>
      </w:pPr>
      <w:r>
        <w:t xml:space="preserve"> Темп работы на занятиях неравномерен.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60" w:lineRule="exact"/>
        <w:ind w:left="20" w:firstLine="0"/>
        <w:jc w:val="both"/>
      </w:pPr>
      <w:r>
        <w:t xml:space="preserve"> Работает медленно.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45" w:line="260" w:lineRule="exact"/>
        <w:ind w:left="20" w:firstLine="0"/>
        <w:jc w:val="both"/>
      </w:pPr>
      <w:r>
        <w:t xml:space="preserve"> Темп работы быстрый, но работает хаотично.</w:t>
      </w:r>
    </w:p>
    <w:p w:rsidR="00225385" w:rsidRDefault="00162DC0">
      <w:pPr>
        <w:pStyle w:val="421"/>
        <w:keepNext/>
        <w:keepLines/>
        <w:numPr>
          <w:ilvl w:val="0"/>
          <w:numId w:val="7"/>
        </w:numPr>
        <w:shd w:val="clear" w:color="auto" w:fill="auto"/>
        <w:spacing w:before="0" w:after="0" w:line="260" w:lineRule="exact"/>
        <w:ind w:left="20"/>
      </w:pPr>
      <w:bookmarkStart w:id="28" w:name="bookmark32"/>
      <w:r>
        <w:t xml:space="preserve"> Физическое развитие.</w:t>
      </w:r>
      <w:bookmarkEnd w:id="28"/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Недостаточное развит физически.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Быстро устает, становится вялым или, наоборот, расторможен.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Не посещает детский сад из-за болезни более семи раз в году.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49" w:line="274" w:lineRule="exact"/>
        <w:ind w:left="20" w:firstLine="0"/>
        <w:jc w:val="both"/>
      </w:pPr>
      <w:r>
        <w:t xml:space="preserve"> Плохо ест. Беспокойно спит днем; трудно засыпает.</w:t>
      </w:r>
    </w:p>
    <w:p w:rsidR="00225385" w:rsidRDefault="00162DC0">
      <w:pPr>
        <w:pStyle w:val="421"/>
        <w:keepNext/>
        <w:keepLines/>
        <w:numPr>
          <w:ilvl w:val="0"/>
          <w:numId w:val="7"/>
        </w:numPr>
        <w:shd w:val="clear" w:color="auto" w:fill="auto"/>
        <w:spacing w:before="0" w:after="0" w:line="288" w:lineRule="exact"/>
        <w:ind w:left="20"/>
      </w:pPr>
      <w:bookmarkStart w:id="29" w:name="bookmark33"/>
      <w:r>
        <w:t xml:space="preserve"> Моторное развитие.</w:t>
      </w:r>
      <w:bookmarkEnd w:id="29"/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88" w:lineRule="exact"/>
        <w:ind w:left="20" w:firstLine="0"/>
        <w:jc w:val="both"/>
      </w:pPr>
      <w:r>
        <w:t xml:space="preserve"> Плохо развита мелкая моторика.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88" w:lineRule="exact"/>
        <w:ind w:left="20" w:firstLine="0"/>
        <w:jc w:val="both"/>
      </w:pPr>
      <w:r>
        <w:t xml:space="preserve"> Нарушена общая координация. Неуклюж.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0" w:line="260" w:lineRule="exact"/>
        <w:ind w:left="20" w:firstLine="0"/>
        <w:jc w:val="both"/>
      </w:pPr>
      <w:r>
        <w:t xml:space="preserve"> Медлителен в движениях.</w:t>
      </w:r>
    </w:p>
    <w:p w:rsidR="00225385" w:rsidRDefault="00162DC0">
      <w:pPr>
        <w:pStyle w:val="31"/>
        <w:numPr>
          <w:ilvl w:val="1"/>
          <w:numId w:val="7"/>
        </w:numPr>
        <w:shd w:val="clear" w:color="auto" w:fill="auto"/>
        <w:spacing w:before="0" w:after="257" w:line="260" w:lineRule="exact"/>
        <w:ind w:left="20" w:firstLine="0"/>
        <w:jc w:val="both"/>
      </w:pPr>
      <w:r>
        <w:t xml:space="preserve"> Предпочитает работать левой рукой.</w:t>
      </w:r>
    </w:p>
    <w:p w:rsidR="00225385" w:rsidRDefault="00162DC0">
      <w:pPr>
        <w:pStyle w:val="31"/>
        <w:shd w:val="clear" w:color="auto" w:fill="auto"/>
        <w:spacing w:before="0" w:after="0" w:line="274" w:lineRule="exact"/>
        <w:ind w:left="20" w:right="500" w:firstLine="0"/>
        <w:jc w:val="both"/>
      </w:pPr>
      <w:r>
        <w:rPr>
          <w:rStyle w:val="af0"/>
        </w:rPr>
        <w:t xml:space="preserve">Инструкция: </w:t>
      </w:r>
      <w:r>
        <w:t>оцените выраженность поведенческих характеристик ребенка. Вам и другим специалистам организовать адекватную работу с ним. Не пропуская ни одного признака поведения, отметьте только одно из трех значений:</w:t>
      </w:r>
    </w:p>
    <w:p w:rsidR="00225385" w:rsidRDefault="00162DC0">
      <w:pPr>
        <w:pStyle w:val="31"/>
        <w:numPr>
          <w:ilvl w:val="0"/>
          <w:numId w:val="8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- данный признак поведения, развития отсутствует;</w:t>
      </w:r>
    </w:p>
    <w:p w:rsidR="00225385" w:rsidRDefault="00162DC0">
      <w:pPr>
        <w:pStyle w:val="31"/>
        <w:numPr>
          <w:ilvl w:val="0"/>
          <w:numId w:val="8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- выражен, но слабо;</w:t>
      </w:r>
    </w:p>
    <w:p w:rsidR="00225385" w:rsidRDefault="00162DC0">
      <w:pPr>
        <w:pStyle w:val="31"/>
        <w:numPr>
          <w:ilvl w:val="0"/>
          <w:numId w:val="8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- выражен ярко, значительно.</w:t>
      </w:r>
    </w:p>
    <w:p w:rsidR="00225385" w:rsidRDefault="00162DC0">
      <w:pPr>
        <w:pStyle w:val="31"/>
        <w:shd w:val="clear" w:color="auto" w:fill="auto"/>
        <w:spacing w:before="0" w:after="671" w:line="274" w:lineRule="exact"/>
        <w:ind w:left="20" w:right="220" w:firstLine="0"/>
        <w:jc w:val="both"/>
      </w:pPr>
      <w:r>
        <w:t xml:space="preserve">Если Вы сомневаетесь, как отмечать ту или иную характеристику </w:t>
      </w:r>
      <w:proofErr w:type="spellStart"/>
      <w:proofErr w:type="gramStart"/>
      <w:r>
        <w:t>поведения,вспомните</w:t>
      </w:r>
      <w:proofErr w:type="spellEnd"/>
      <w:proofErr w:type="gramEnd"/>
      <w:r>
        <w:t>, как вел себя ребенок в недавнем прошлом.</w:t>
      </w:r>
    </w:p>
    <w:p w:rsidR="00225385" w:rsidRDefault="00162DC0">
      <w:pPr>
        <w:pStyle w:val="33"/>
        <w:keepNext/>
        <w:keepLines/>
        <w:shd w:val="clear" w:color="auto" w:fill="auto"/>
        <w:spacing w:before="0" w:after="247" w:line="260" w:lineRule="exact"/>
        <w:ind w:left="20" w:firstLine="0"/>
      </w:pPr>
      <w:bookmarkStart w:id="30" w:name="bookmark34"/>
      <w:r>
        <w:lastRenderedPageBreak/>
        <w:t>Обработка результатов:</w:t>
      </w:r>
      <w:bookmarkEnd w:id="30"/>
    </w:p>
    <w:p w:rsidR="00225385" w:rsidRDefault="00162DC0">
      <w:pPr>
        <w:pStyle w:val="31"/>
        <w:numPr>
          <w:ilvl w:val="0"/>
          <w:numId w:val="9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Посчитать количество ответов «0» х на 0.</w:t>
      </w:r>
    </w:p>
    <w:p w:rsidR="00225385" w:rsidRDefault="00162DC0">
      <w:pPr>
        <w:pStyle w:val="31"/>
        <w:numPr>
          <w:ilvl w:val="0"/>
          <w:numId w:val="9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Посчитать количество ответов «1» х на 1.</w:t>
      </w:r>
    </w:p>
    <w:p w:rsidR="00225385" w:rsidRDefault="00162DC0">
      <w:pPr>
        <w:pStyle w:val="31"/>
        <w:numPr>
          <w:ilvl w:val="0"/>
          <w:numId w:val="9"/>
        </w:numPr>
        <w:shd w:val="clear" w:color="auto" w:fill="auto"/>
        <w:spacing w:before="0" w:after="0" w:line="274" w:lineRule="exact"/>
        <w:ind w:left="20" w:firstLine="0"/>
        <w:jc w:val="both"/>
      </w:pPr>
      <w:r>
        <w:t xml:space="preserve"> Посчитать количество ответов «2» х на 2.</w:t>
      </w:r>
    </w:p>
    <w:p w:rsidR="00225385" w:rsidRDefault="00162DC0">
      <w:pPr>
        <w:pStyle w:val="31"/>
        <w:numPr>
          <w:ilvl w:val="0"/>
          <w:numId w:val="9"/>
        </w:numPr>
        <w:shd w:val="clear" w:color="auto" w:fill="auto"/>
        <w:spacing w:before="0" w:line="274" w:lineRule="exact"/>
        <w:ind w:left="20" w:firstLine="0"/>
        <w:jc w:val="both"/>
      </w:pPr>
      <w:r>
        <w:t xml:space="preserve"> Суммировать полученные данные.</w:t>
      </w:r>
    </w:p>
    <w:p w:rsidR="00225385" w:rsidRDefault="00162DC0">
      <w:pPr>
        <w:pStyle w:val="31"/>
        <w:shd w:val="clear" w:color="auto" w:fill="auto"/>
        <w:spacing w:before="0" w:after="251" w:line="274" w:lineRule="exact"/>
        <w:ind w:left="20" w:right="500" w:firstLine="0"/>
        <w:jc w:val="both"/>
      </w:pPr>
      <w:r>
        <w:rPr>
          <w:rStyle w:val="af0"/>
        </w:rPr>
        <w:t xml:space="preserve">Интерпретация результатов: </w:t>
      </w:r>
      <w:r>
        <w:t>Ребенок может быть отнесен к «группе риска» и направлен на углубленное обследование (психолог, логопед, ТПМПК), если общее количество баллов превышает 28.</w:t>
      </w:r>
    </w:p>
    <w:p w:rsidR="00225385" w:rsidRDefault="00162DC0">
      <w:pPr>
        <w:pStyle w:val="31"/>
        <w:shd w:val="clear" w:color="auto" w:fill="auto"/>
        <w:spacing w:before="0" w:after="0" w:line="260" w:lineRule="exact"/>
        <w:ind w:left="20" w:firstLine="0"/>
        <w:jc w:val="both"/>
        <w:sectPr w:rsidR="00225385" w:rsidSect="00FE77C1">
          <w:headerReference w:type="default" r:id="rId10"/>
          <w:type w:val="continuous"/>
          <w:pgSz w:w="11906" w:h="16838"/>
          <w:pgMar w:top="426" w:right="775" w:bottom="1209" w:left="782" w:header="0" w:footer="3" w:gutter="0"/>
          <w:pgNumType w:start="1"/>
          <w:cols w:space="720"/>
          <w:noEndnote/>
          <w:docGrid w:linePitch="360"/>
        </w:sectPr>
      </w:pPr>
      <w:r>
        <w:rPr>
          <w:rStyle w:val="af0"/>
        </w:rPr>
        <w:t xml:space="preserve">Источник: </w:t>
      </w:r>
      <w:r>
        <w:t>М.М. Семаго, Н.Я Семаго журнал «Школьный психолог», 1999, № 39</w:t>
      </w:r>
    </w:p>
    <w:p w:rsidR="00CB3B64" w:rsidRDefault="00CB3B64">
      <w:pPr>
        <w:pStyle w:val="33"/>
        <w:keepNext/>
        <w:keepLines/>
        <w:shd w:val="clear" w:color="auto" w:fill="auto"/>
        <w:spacing w:before="0" w:after="188" w:line="260" w:lineRule="exact"/>
        <w:ind w:left="360" w:firstLine="0"/>
        <w:jc w:val="center"/>
      </w:pPr>
      <w:bookmarkStart w:id="31" w:name="bookmark35"/>
    </w:p>
    <w:p w:rsidR="00CB3B64" w:rsidRDefault="00CB3B64">
      <w:pPr>
        <w:pStyle w:val="33"/>
        <w:keepNext/>
        <w:keepLines/>
        <w:shd w:val="clear" w:color="auto" w:fill="auto"/>
        <w:spacing w:before="0" w:after="188" w:line="260" w:lineRule="exact"/>
        <w:ind w:left="360" w:firstLine="0"/>
        <w:jc w:val="center"/>
      </w:pPr>
    </w:p>
    <w:p w:rsidR="00CB3B64" w:rsidRDefault="00CB3B64">
      <w:pPr>
        <w:pStyle w:val="33"/>
        <w:keepNext/>
        <w:keepLines/>
        <w:shd w:val="clear" w:color="auto" w:fill="auto"/>
        <w:spacing w:before="0" w:after="188" w:line="260" w:lineRule="exact"/>
        <w:ind w:left="360" w:firstLine="0"/>
        <w:jc w:val="center"/>
      </w:pPr>
    </w:p>
    <w:p w:rsidR="00CB3B64" w:rsidRDefault="00CB3B64">
      <w:pPr>
        <w:pStyle w:val="33"/>
        <w:keepNext/>
        <w:keepLines/>
        <w:shd w:val="clear" w:color="auto" w:fill="auto"/>
        <w:spacing w:before="0" w:after="188" w:line="260" w:lineRule="exact"/>
        <w:ind w:left="360" w:firstLine="0"/>
        <w:jc w:val="center"/>
      </w:pPr>
    </w:p>
    <w:p w:rsidR="00CB3B64" w:rsidRDefault="00CB3B64">
      <w:pPr>
        <w:pStyle w:val="33"/>
        <w:keepNext/>
        <w:keepLines/>
        <w:shd w:val="clear" w:color="auto" w:fill="auto"/>
        <w:spacing w:before="0" w:after="188" w:line="260" w:lineRule="exact"/>
        <w:ind w:left="360" w:firstLine="0"/>
        <w:jc w:val="center"/>
      </w:pPr>
    </w:p>
    <w:p w:rsidR="00CB3B64" w:rsidRDefault="00CB3B64">
      <w:pPr>
        <w:pStyle w:val="33"/>
        <w:keepNext/>
        <w:keepLines/>
        <w:shd w:val="clear" w:color="auto" w:fill="auto"/>
        <w:spacing w:before="0" w:after="188" w:line="260" w:lineRule="exact"/>
        <w:ind w:left="360" w:firstLine="0"/>
        <w:jc w:val="center"/>
      </w:pPr>
    </w:p>
    <w:p w:rsidR="00CB3B64" w:rsidRDefault="00CB3B64">
      <w:pPr>
        <w:pStyle w:val="33"/>
        <w:keepNext/>
        <w:keepLines/>
        <w:shd w:val="clear" w:color="auto" w:fill="auto"/>
        <w:spacing w:before="0" w:after="188" w:line="260" w:lineRule="exact"/>
        <w:ind w:left="360" w:firstLine="0"/>
        <w:jc w:val="center"/>
      </w:pPr>
    </w:p>
    <w:p w:rsidR="00225385" w:rsidRDefault="00162DC0">
      <w:pPr>
        <w:pStyle w:val="33"/>
        <w:keepNext/>
        <w:keepLines/>
        <w:shd w:val="clear" w:color="auto" w:fill="auto"/>
        <w:spacing w:before="0" w:after="188" w:line="260" w:lineRule="exact"/>
        <w:ind w:left="360" w:firstLine="0"/>
        <w:jc w:val="center"/>
      </w:pPr>
      <w:r>
        <w:t>Индивидуальная карта развития ребенка</w:t>
      </w:r>
      <w:bookmarkEnd w:id="31"/>
    </w:p>
    <w:p w:rsidR="00225385" w:rsidRDefault="00162DC0">
      <w:pPr>
        <w:pStyle w:val="31"/>
        <w:shd w:val="clear" w:color="auto" w:fill="auto"/>
        <w:tabs>
          <w:tab w:val="left" w:leader="underscore" w:pos="9295"/>
        </w:tabs>
        <w:spacing w:before="0" w:after="0" w:line="278" w:lineRule="exact"/>
        <w:ind w:left="100" w:firstLine="0"/>
        <w:jc w:val="both"/>
      </w:pPr>
      <w:r>
        <w:t>Фамилия, имя, отчество полностью</w:t>
      </w:r>
      <w:r>
        <w:tab/>
      </w:r>
    </w:p>
    <w:p w:rsidR="00225385" w:rsidRDefault="00162DC0">
      <w:pPr>
        <w:pStyle w:val="31"/>
        <w:shd w:val="clear" w:color="auto" w:fill="auto"/>
        <w:tabs>
          <w:tab w:val="left" w:leader="underscore" w:pos="9295"/>
        </w:tabs>
        <w:spacing w:before="0" w:after="0" w:line="278" w:lineRule="exact"/>
        <w:ind w:left="100" w:firstLine="0"/>
        <w:jc w:val="both"/>
      </w:pPr>
      <w:r>
        <w:t>Адрес регистрации</w:t>
      </w:r>
      <w:r>
        <w:tab/>
      </w:r>
    </w:p>
    <w:p w:rsidR="00225385" w:rsidRDefault="00162DC0">
      <w:pPr>
        <w:pStyle w:val="31"/>
        <w:shd w:val="clear" w:color="auto" w:fill="auto"/>
        <w:tabs>
          <w:tab w:val="left" w:leader="underscore" w:pos="9295"/>
        </w:tabs>
        <w:spacing w:before="0" w:after="244" w:line="278" w:lineRule="exact"/>
        <w:ind w:left="100" w:firstLine="0"/>
        <w:jc w:val="both"/>
      </w:pPr>
      <w:r>
        <w:t>Адрес фактического проживания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6"/>
        <w:gridCol w:w="4522"/>
      </w:tblGrid>
      <w:tr w:rsidR="00225385">
        <w:trPr>
          <w:trHeight w:hRule="exact" w:val="586"/>
          <w:jc w:val="center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0"/>
              </w:rPr>
              <w:lastRenderedPageBreak/>
              <w:t>Сведения о воспитаннике</w:t>
            </w:r>
          </w:p>
        </w:tc>
      </w:tr>
      <w:tr w:rsidR="00225385">
        <w:trPr>
          <w:trHeight w:hRule="exact" w:val="317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10" w:lineRule="exact"/>
              <w:ind w:left="140" w:firstLine="0"/>
            </w:pPr>
            <w:r>
              <w:rPr>
                <w:rStyle w:val="105pt"/>
              </w:rPr>
              <w:t>Дата рождения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317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10" w:lineRule="exact"/>
              <w:ind w:left="140" w:firstLine="0"/>
            </w:pPr>
            <w:r>
              <w:rPr>
                <w:rStyle w:val="105pt"/>
              </w:rPr>
              <w:t>Место рождения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653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60" w:line="210" w:lineRule="exact"/>
              <w:ind w:left="140" w:firstLine="0"/>
            </w:pPr>
            <w:r>
              <w:rPr>
                <w:rStyle w:val="105pt"/>
              </w:rPr>
              <w:t>Статус воспитанника</w:t>
            </w:r>
          </w:p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60" w:after="0" w:line="210" w:lineRule="exact"/>
              <w:ind w:left="140" w:firstLine="0"/>
            </w:pPr>
            <w:r>
              <w:rPr>
                <w:rStyle w:val="105pt"/>
              </w:rPr>
              <w:t>(гражданин России, не является гражданином РФ)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317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10" w:lineRule="exact"/>
              <w:ind w:left="140" w:firstLine="0"/>
            </w:pPr>
            <w:r>
              <w:rPr>
                <w:rStyle w:val="105pt"/>
              </w:rPr>
              <w:t>С какого возраста проживает в городе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317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10" w:lineRule="exact"/>
              <w:ind w:left="140" w:firstLine="0"/>
            </w:pPr>
            <w:r>
              <w:rPr>
                <w:rStyle w:val="105pt"/>
              </w:rPr>
              <w:t>Откуда приехал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326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10" w:lineRule="exact"/>
              <w:ind w:left="140" w:firstLine="0"/>
            </w:pPr>
            <w:r>
              <w:rPr>
                <w:rStyle w:val="105pt"/>
              </w:rPr>
              <w:t>Национальность, родной язык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307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10" w:lineRule="exact"/>
              <w:ind w:left="140" w:firstLine="0"/>
            </w:pPr>
            <w:r>
              <w:rPr>
                <w:rStyle w:val="105pt"/>
              </w:rPr>
              <w:t>Степень владения родным языком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317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10" w:lineRule="exact"/>
              <w:ind w:left="140" w:firstLine="0"/>
            </w:pPr>
            <w:r>
              <w:rPr>
                <w:rStyle w:val="105pt"/>
              </w:rPr>
              <w:t>Степень владения русским языком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566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59" w:lineRule="exact"/>
              <w:ind w:left="140" w:firstLine="0"/>
            </w:pPr>
            <w:r>
              <w:rPr>
                <w:rStyle w:val="105pt"/>
              </w:rPr>
              <w:t>Результаты вводной диагностики по оценке особенностей развития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566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4" w:lineRule="exact"/>
              <w:ind w:left="140" w:firstLine="0"/>
            </w:pPr>
            <w:r>
              <w:rPr>
                <w:rStyle w:val="105pt"/>
              </w:rPr>
              <w:t>Результаты контрольной диагностики по оценке особенностей развития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557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54" w:lineRule="exact"/>
              <w:ind w:left="140" w:firstLine="0"/>
            </w:pPr>
            <w:r>
              <w:rPr>
                <w:rStyle w:val="105pt"/>
              </w:rPr>
              <w:t>Результаты вводного педагогического мониторинга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566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54" w:lineRule="exact"/>
              <w:ind w:left="140" w:firstLine="0"/>
            </w:pPr>
            <w:r>
              <w:rPr>
                <w:rStyle w:val="105pt"/>
              </w:rPr>
              <w:t>Результаты контрольного педагогического мониторинга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566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54" w:lineRule="exact"/>
              <w:ind w:left="140" w:firstLine="0"/>
            </w:pPr>
            <w:r>
              <w:rPr>
                <w:rStyle w:val="105pt"/>
              </w:rPr>
              <w:t>Направления на коррекционные занятия педагогов-сопровождения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547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54" w:lineRule="exact"/>
              <w:ind w:left="140" w:firstLine="0"/>
            </w:pPr>
            <w:r>
              <w:rPr>
                <w:rStyle w:val="105pt"/>
              </w:rPr>
              <w:t>Индивидуальный план работы и проблемные зоны развития ребенка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298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10" w:lineRule="exact"/>
              <w:ind w:left="140" w:firstLine="0"/>
            </w:pPr>
            <w:r>
              <w:rPr>
                <w:rStyle w:val="105pt"/>
              </w:rPr>
              <w:t>Работа с родителями ребенка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557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50" w:lineRule="exact"/>
              <w:ind w:left="140" w:firstLine="0"/>
            </w:pPr>
            <w:r>
              <w:rPr>
                <w:rStyle w:val="105pt"/>
              </w:rPr>
              <w:t>Участие в мероприятиях на уровне детского сада, муниципальном уровне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326"/>
          <w:jc w:val="center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1"/>
              </w:rPr>
              <w:t>Иное:</w:t>
            </w:r>
          </w:p>
        </w:tc>
      </w:tr>
      <w:tr w:rsidR="00225385">
        <w:trPr>
          <w:trHeight w:hRule="exact" w:val="317"/>
          <w:jc w:val="center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317"/>
          <w:jc w:val="center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317"/>
          <w:jc w:val="center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317"/>
          <w:jc w:val="center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5385">
        <w:trPr>
          <w:trHeight w:hRule="exact" w:val="326"/>
          <w:jc w:val="center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225385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25385" w:rsidRDefault="00225385">
      <w:pPr>
        <w:rPr>
          <w:sz w:val="2"/>
          <w:szCs w:val="2"/>
        </w:rPr>
      </w:pPr>
    </w:p>
    <w:p w:rsidR="00225385" w:rsidRDefault="00162DC0">
      <w:pPr>
        <w:pStyle w:val="31"/>
        <w:shd w:val="clear" w:color="auto" w:fill="auto"/>
        <w:spacing w:before="555" w:after="568" w:line="260" w:lineRule="exact"/>
        <w:ind w:firstLine="0"/>
      </w:pPr>
      <w:r>
        <w:t xml:space="preserve">Анализ результативности реализации </w:t>
      </w:r>
      <w:proofErr w:type="gramStart"/>
      <w:r>
        <w:t>программы:.</w:t>
      </w:r>
      <w:proofErr w:type="gramEnd"/>
    </w:p>
    <w:p w:rsidR="00225385" w:rsidRDefault="00162DC0">
      <w:pPr>
        <w:pStyle w:val="31"/>
        <w:shd w:val="clear" w:color="auto" w:fill="auto"/>
        <w:spacing w:before="0" w:after="0" w:line="260" w:lineRule="exact"/>
        <w:ind w:left="300" w:firstLine="0"/>
      </w:pPr>
      <w:r>
        <w:t>*ведение индивидуальной карты осуществляется в электронном виде.</w:t>
      </w:r>
    </w:p>
    <w:p w:rsidR="00225385" w:rsidRDefault="00162DC0">
      <w:pPr>
        <w:pStyle w:val="33"/>
        <w:keepNext/>
        <w:keepLines/>
        <w:shd w:val="clear" w:color="auto" w:fill="auto"/>
        <w:spacing w:before="0" w:after="517" w:line="418" w:lineRule="exact"/>
        <w:ind w:left="340" w:firstLine="0"/>
        <w:jc w:val="center"/>
      </w:pPr>
      <w:bookmarkStart w:id="32" w:name="bookmark36"/>
      <w:r>
        <w:lastRenderedPageBreak/>
        <w:t>План мероприятий по просвещению педагогов в вопросах организации работы с семьями и детьми-мигрантами</w:t>
      </w:r>
      <w:bookmarkEnd w:id="3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963"/>
        <w:gridCol w:w="2410"/>
        <w:gridCol w:w="1853"/>
      </w:tblGrid>
      <w:tr w:rsidR="00225385">
        <w:trPr>
          <w:trHeight w:hRule="exact" w:val="5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60" w:line="260" w:lineRule="exact"/>
              <w:ind w:left="160" w:firstLine="0"/>
            </w:pPr>
            <w:r>
              <w:rPr>
                <w:rStyle w:val="a6"/>
              </w:rPr>
              <w:t>№</w:t>
            </w:r>
          </w:p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60" w:after="0" w:line="260" w:lineRule="exact"/>
              <w:ind w:left="160" w:firstLine="0"/>
            </w:pPr>
            <w:r>
              <w:rPr>
                <w:rStyle w:val="a6"/>
              </w:rPr>
              <w:t>п\п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1160" w:firstLine="0"/>
            </w:pPr>
            <w:r>
              <w:rPr>
                <w:rStyle w:val="a6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a6"/>
              </w:rPr>
              <w:t>Ответственный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a6"/>
              </w:rPr>
              <w:t>Сроки</w:t>
            </w:r>
          </w:p>
        </w:tc>
      </w:tr>
      <w:tr w:rsidR="00225385">
        <w:trPr>
          <w:trHeight w:hRule="exact" w:val="6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</w:pPr>
            <w:r>
              <w:rPr>
                <w:rStyle w:val="1"/>
              </w:rPr>
              <w:t>Консультация «Дети-мигранты в группе, как организовать образовательный процесс»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1"/>
              </w:rPr>
              <w:t>старший</w:t>
            </w:r>
          </w:p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1"/>
              </w:rPr>
              <w:t>воспитатель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сентябрь</w:t>
            </w:r>
          </w:p>
        </w:tc>
      </w:tr>
      <w:tr w:rsidR="00225385">
        <w:trPr>
          <w:trHeight w:hRule="exact" w:val="5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</w:pPr>
            <w:r>
              <w:rPr>
                <w:rStyle w:val="1"/>
              </w:rPr>
              <w:t>Консультация «Ребенок - мигрант - особенности поведения и взаимодействия»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старший воспитатель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октябрь</w:t>
            </w:r>
          </w:p>
        </w:tc>
      </w:tr>
      <w:tr w:rsidR="00225385">
        <w:trPr>
          <w:trHeight w:hRule="exact" w:val="8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Консультация «Преодоление языкового барьера и помощь детям в овладении русского языка»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старший воспитатель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октябрь</w:t>
            </w:r>
          </w:p>
        </w:tc>
      </w:tr>
      <w:tr w:rsidR="00225385">
        <w:trPr>
          <w:trHeight w:hRule="exact" w:val="9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Консультация «Взаимодействие с семьями детей-мигрантов, как наладить конструктивный диалог»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1"/>
              </w:rPr>
              <w:t>старший</w:t>
            </w:r>
          </w:p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1"/>
              </w:rPr>
              <w:t>воспитатель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декабрь</w:t>
            </w:r>
          </w:p>
        </w:tc>
      </w:tr>
      <w:tr w:rsidR="00225385">
        <w:trPr>
          <w:trHeight w:hRule="exact" w:val="8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"/>
              </w:rPr>
              <w:t>Консультация «Социокультурное воспитание детей-мигрантов с учетом национальных особенностей»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1"/>
              </w:rPr>
              <w:t>старший</w:t>
            </w:r>
          </w:p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1"/>
              </w:rPr>
              <w:t>воспитатель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январь</w:t>
            </w:r>
          </w:p>
        </w:tc>
      </w:tr>
      <w:tr w:rsidR="00225385">
        <w:trPr>
          <w:trHeight w:hRule="exact" w:val="12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 xml:space="preserve">Открытые занятия педагогов в рамках </w:t>
            </w:r>
            <w:proofErr w:type="spellStart"/>
            <w:r>
              <w:rPr>
                <w:rStyle w:val="1"/>
              </w:rPr>
              <w:t>взаимообучения</w:t>
            </w:r>
            <w:proofErr w:type="spellEnd"/>
            <w:r>
              <w:rPr>
                <w:rStyle w:val="1"/>
              </w:rPr>
              <w:t xml:space="preserve"> по организации образовательной и воспитательной деятельности с детьми-мигрантами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Воспитатели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Февраль - март</w:t>
            </w:r>
          </w:p>
        </w:tc>
      </w:tr>
      <w:tr w:rsidR="00225385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Индивидуальные и групповые консультации для воспитателей, работающих с детьми- мигрантами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1"/>
              </w:rPr>
              <w:t>старший</w:t>
            </w:r>
          </w:p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1"/>
              </w:rPr>
              <w:t>воспитатель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В течение года</w:t>
            </w:r>
          </w:p>
        </w:tc>
      </w:tr>
      <w:tr w:rsidR="00225385">
        <w:trPr>
          <w:trHeight w:hRule="exact" w:val="14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Направление на курсы повышения квалификации воспитателей, работающих с детьми-мигрантами.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1"/>
              </w:rPr>
              <w:t>Старший</w:t>
            </w:r>
          </w:p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1"/>
              </w:rPr>
              <w:t>воспитатель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802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По мере необходимости</w:t>
            </w:r>
          </w:p>
        </w:tc>
      </w:tr>
    </w:tbl>
    <w:p w:rsidR="00225385" w:rsidRDefault="00225385">
      <w:pPr>
        <w:rPr>
          <w:sz w:val="2"/>
          <w:szCs w:val="2"/>
        </w:rPr>
        <w:sectPr w:rsidR="00225385">
          <w:headerReference w:type="even" r:id="rId11"/>
          <w:headerReference w:type="default" r:id="rId12"/>
          <w:headerReference w:type="first" r:id="rId13"/>
          <w:type w:val="continuous"/>
          <w:pgSz w:w="11906" w:h="16838"/>
          <w:pgMar w:top="2173" w:right="1011" w:bottom="1539" w:left="1083" w:header="0" w:footer="3" w:gutter="0"/>
          <w:pgNumType w:start="2"/>
          <w:cols w:space="720"/>
          <w:noEndnote/>
          <w:titlePg/>
          <w:docGrid w:linePitch="360"/>
        </w:sectPr>
      </w:pPr>
    </w:p>
    <w:p w:rsidR="00225385" w:rsidRDefault="00162DC0">
      <w:pPr>
        <w:pStyle w:val="33"/>
        <w:keepNext/>
        <w:keepLines/>
        <w:shd w:val="clear" w:color="auto" w:fill="auto"/>
        <w:spacing w:before="0" w:after="461" w:line="696" w:lineRule="exact"/>
        <w:ind w:left="540" w:firstLine="0"/>
        <w:jc w:val="center"/>
      </w:pPr>
      <w:bookmarkStart w:id="33" w:name="bookmark37"/>
      <w:r>
        <w:lastRenderedPageBreak/>
        <w:t>План работы по направлению «Преодоление языкового барьера»</w:t>
      </w:r>
      <w:bookmarkEnd w:id="3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107"/>
        <w:gridCol w:w="2122"/>
        <w:gridCol w:w="1853"/>
      </w:tblGrid>
      <w:tr w:rsidR="00225385">
        <w:trPr>
          <w:trHeight w:hRule="exact" w:val="5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60" w:line="260" w:lineRule="exact"/>
              <w:ind w:left="120" w:firstLine="0"/>
            </w:pPr>
            <w:r>
              <w:rPr>
                <w:rStyle w:val="a6"/>
              </w:rPr>
              <w:t>№</w:t>
            </w:r>
          </w:p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</w:pPr>
            <w:r>
              <w:rPr>
                <w:rStyle w:val="a6"/>
              </w:rPr>
              <w:t>п\п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380" w:firstLine="0"/>
            </w:pPr>
            <w:r>
              <w:rPr>
                <w:rStyle w:val="a6"/>
              </w:rPr>
              <w:t>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240" w:firstLine="0"/>
            </w:pPr>
            <w:r>
              <w:rPr>
                <w:rStyle w:val="a6"/>
              </w:rPr>
              <w:t>Ответственный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a6"/>
              </w:rPr>
              <w:t>Сроки</w:t>
            </w:r>
          </w:p>
        </w:tc>
      </w:tr>
      <w:tr w:rsidR="00225385">
        <w:trPr>
          <w:trHeight w:hRule="exact" w:val="9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60" w:firstLine="0"/>
            </w:pPr>
            <w:r>
              <w:rPr>
                <w:rStyle w:val="1"/>
              </w:rPr>
              <w:t>1.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Подготовка методических материалов, пособий для проведения развивающей работы с детьми- мигрантами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Воспитатели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Июль - август</w:t>
            </w:r>
          </w:p>
        </w:tc>
      </w:tr>
      <w:tr w:rsidR="00225385">
        <w:trPr>
          <w:trHeight w:hRule="exact" w:val="9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2.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Диагностика речи детей-мигрантов для выявления детей, нуждающихся в развитии речи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Воспитатели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Сентябрь</w:t>
            </w:r>
          </w:p>
        </w:tc>
      </w:tr>
      <w:tr w:rsidR="00225385">
        <w:trPr>
          <w:trHeight w:hRule="exact" w:val="12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3.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"/>
              </w:rPr>
              <w:t>Организация и проведение занятий с детьми- мигрантами по развитию речи и обучению русскому языку.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Воспитатели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Октябрь - май</w:t>
            </w:r>
          </w:p>
        </w:tc>
      </w:tr>
      <w:tr w:rsidR="00225385">
        <w:trPr>
          <w:trHeight w:hRule="exact" w:val="18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4.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"/>
              </w:rPr>
              <w:t>Организация и проведение занятий с детьми- мигрантами по развитию речи и обучению русскому языку.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Воспитатели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Сентябрь-май</w:t>
            </w:r>
          </w:p>
        </w:tc>
      </w:tr>
      <w:tr w:rsidR="00225385">
        <w:trPr>
          <w:trHeight w:hRule="exact" w:val="9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60" w:firstLine="0"/>
            </w:pPr>
            <w:r>
              <w:rPr>
                <w:rStyle w:val="1"/>
              </w:rPr>
              <w:t>5.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Взаимодействие воспитателей и родителей в вопросах организации работы по речевому развитию детей-мигрантов совместно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240" w:firstLine="0"/>
            </w:pPr>
            <w:r>
              <w:rPr>
                <w:rStyle w:val="1"/>
              </w:rPr>
              <w:t>Воспитатели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В течение года</w:t>
            </w:r>
          </w:p>
        </w:tc>
      </w:tr>
      <w:tr w:rsidR="00225385">
        <w:trPr>
          <w:trHeight w:hRule="exact" w:val="96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6.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Проведение анализа педагогического процесса по развитию речи с детьми-мигрантами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120" w:line="260" w:lineRule="exact"/>
              <w:ind w:left="120" w:firstLine="0"/>
            </w:pPr>
            <w:r>
              <w:rPr>
                <w:rStyle w:val="1"/>
              </w:rPr>
              <w:t>Старший</w:t>
            </w:r>
          </w:p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120" w:after="0" w:line="260" w:lineRule="exact"/>
              <w:ind w:left="120" w:firstLine="0"/>
            </w:pPr>
            <w:r>
              <w:rPr>
                <w:rStyle w:val="1"/>
              </w:rPr>
              <w:t>воспитатель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</w:pPr>
            <w:r>
              <w:rPr>
                <w:rStyle w:val="1"/>
              </w:rPr>
              <w:t>Октябрь, январь, апрель</w:t>
            </w:r>
          </w:p>
        </w:tc>
      </w:tr>
      <w:tr w:rsidR="00225385">
        <w:trPr>
          <w:trHeight w:hRule="exact" w:val="6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7.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</w:pPr>
            <w:r>
              <w:rPr>
                <w:rStyle w:val="1"/>
              </w:rPr>
              <w:t>Диагностика продуктивности реализации программы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1"/>
              </w:rPr>
              <w:t>Воспитатели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Январь, май</w:t>
            </w:r>
          </w:p>
        </w:tc>
      </w:tr>
    </w:tbl>
    <w:p w:rsidR="00225385" w:rsidRDefault="00225385">
      <w:pPr>
        <w:rPr>
          <w:sz w:val="2"/>
          <w:szCs w:val="2"/>
        </w:rPr>
      </w:pPr>
    </w:p>
    <w:p w:rsidR="00225385" w:rsidRDefault="00162DC0">
      <w:pPr>
        <w:pStyle w:val="33"/>
        <w:keepNext/>
        <w:keepLines/>
        <w:shd w:val="clear" w:color="auto" w:fill="auto"/>
        <w:spacing w:before="0" w:after="608" w:line="260" w:lineRule="exact"/>
        <w:ind w:left="40" w:firstLine="0"/>
        <w:jc w:val="center"/>
      </w:pPr>
      <w:bookmarkStart w:id="34" w:name="bookmark38"/>
      <w:r>
        <w:lastRenderedPageBreak/>
        <w:t>Тематический план работы по патриотическому воспитанию</w:t>
      </w:r>
      <w:bookmarkEnd w:id="3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435"/>
        <w:gridCol w:w="4560"/>
      </w:tblGrid>
      <w:tr w:rsidR="00225385">
        <w:trPr>
          <w:trHeight w:hRule="exact" w:val="7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a6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a6"/>
              </w:rPr>
              <w:t>Образовательные задачи по патриотическому воспитанию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60" w:lineRule="exact"/>
              <w:ind w:left="2000" w:firstLine="0"/>
            </w:pPr>
            <w:r>
              <w:rPr>
                <w:rStyle w:val="a6"/>
              </w:rPr>
              <w:t>Темы недели</w:t>
            </w:r>
          </w:p>
        </w:tc>
      </w:tr>
      <w:tr w:rsidR="00225385">
        <w:trPr>
          <w:trHeight w:hRule="exact" w:val="14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Воспитание у ребёнка любви и привязанности к своей семье, детскому саду, улице, городу, формирование бережного отношения к природе и всему живому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a6"/>
              </w:rPr>
              <w:t xml:space="preserve">Темы недели: </w:t>
            </w:r>
            <w:r>
              <w:rPr>
                <w:rStyle w:val="1"/>
              </w:rPr>
              <w:t>«Мой дом, мой город, моя страна, моя планета», «Маленькие исследователи», «Женский день», «Неделя здоровья», «Космос. Приведём планету в порядок», «Мир природы»</w:t>
            </w:r>
          </w:p>
        </w:tc>
      </w:tr>
      <w:tr w:rsidR="00225385">
        <w:trPr>
          <w:trHeight w:hRule="exact" w:val="6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</w:rPr>
              <w:t>Воспитание уважения к труду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69" w:lineRule="exact"/>
              <w:ind w:left="120" w:firstLine="0"/>
            </w:pPr>
            <w:r>
              <w:rPr>
                <w:rStyle w:val="a6"/>
              </w:rPr>
              <w:t xml:space="preserve">Темы недели: </w:t>
            </w:r>
            <w:r>
              <w:rPr>
                <w:rStyle w:val="1"/>
              </w:rPr>
              <w:t>«Город мастеров», «Праздник весны и труда»</w:t>
            </w:r>
          </w:p>
        </w:tc>
      </w:tr>
      <w:tr w:rsidR="00225385">
        <w:trPr>
          <w:trHeight w:hRule="exact" w:val="6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Развитие интереса к русским традициям и промыслам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a6"/>
              </w:rPr>
              <w:t xml:space="preserve">Темы недели: </w:t>
            </w:r>
            <w:r>
              <w:rPr>
                <w:rStyle w:val="1"/>
              </w:rPr>
              <w:t>«Народная культура и традиции», «Наш быт»</w:t>
            </w:r>
          </w:p>
        </w:tc>
      </w:tr>
      <w:tr w:rsidR="00225385">
        <w:trPr>
          <w:trHeight w:hRule="exact" w:val="10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4.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Формирование толерантности, чувства уважения к другим народам, их традициям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</w:pPr>
            <w:r>
              <w:rPr>
                <w:rStyle w:val="a6"/>
              </w:rPr>
              <w:t>Темы недели</w:t>
            </w:r>
            <w:r>
              <w:rPr>
                <w:rStyle w:val="1"/>
              </w:rPr>
              <w:t>: «Дружба», «Наши защитники», «Миром правит доброта», «День Победы»</w:t>
            </w:r>
          </w:p>
        </w:tc>
      </w:tr>
      <w:tr w:rsidR="00225385">
        <w:trPr>
          <w:trHeight w:hRule="exact" w:val="6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</w:pPr>
            <w:r>
              <w:rPr>
                <w:rStyle w:val="1"/>
              </w:rPr>
              <w:t>Формирование элементарных знаний о правах человека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a6"/>
              </w:rPr>
              <w:t xml:space="preserve">Темы недели: </w:t>
            </w:r>
            <w:r>
              <w:rPr>
                <w:rStyle w:val="1"/>
              </w:rPr>
              <w:t>«Я - человек», «Моя семья»</w:t>
            </w:r>
          </w:p>
        </w:tc>
      </w:tr>
      <w:tr w:rsidR="00225385">
        <w:trPr>
          <w:trHeight w:hRule="exact" w:val="6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</w:pPr>
            <w:r>
              <w:rPr>
                <w:rStyle w:val="1"/>
              </w:rPr>
              <w:t>Расширение представлений о городах России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</w:pPr>
            <w:r>
              <w:rPr>
                <w:rStyle w:val="a6"/>
              </w:rPr>
              <w:t>Темы недели</w:t>
            </w:r>
            <w:r>
              <w:rPr>
                <w:rStyle w:val="1"/>
              </w:rPr>
              <w:t>: «Мой дом, мой город, моя страна, моя планета»</w:t>
            </w:r>
          </w:p>
        </w:tc>
      </w:tr>
      <w:tr w:rsidR="00225385">
        <w:trPr>
          <w:trHeight w:hRule="exact" w:val="10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</w:pPr>
            <w:r>
              <w:rPr>
                <w:rStyle w:val="1"/>
              </w:rPr>
              <w:t>Знакомство детей с символами государства (герб, флаг, гимн)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</w:pPr>
            <w:r>
              <w:rPr>
                <w:rStyle w:val="a6"/>
              </w:rPr>
              <w:t>Темы недели</w:t>
            </w:r>
            <w:r>
              <w:rPr>
                <w:rStyle w:val="1"/>
              </w:rPr>
              <w:t>: «Дружба», «Наши защитники», «Миром правит доброта», «День Победы», «День Флага»</w:t>
            </w:r>
          </w:p>
        </w:tc>
      </w:tr>
      <w:tr w:rsidR="00225385">
        <w:trPr>
          <w:trHeight w:hRule="exact" w:val="11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</w:pPr>
            <w:r>
              <w:rPr>
                <w:rStyle w:val="1"/>
              </w:rPr>
              <w:t>8.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Развитие чувства ответственности и гордости за достижения страны;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5385" w:rsidRDefault="00162DC0">
            <w:pPr>
              <w:pStyle w:val="31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a6"/>
              </w:rPr>
              <w:t>Темы недели</w:t>
            </w:r>
            <w:r>
              <w:rPr>
                <w:rStyle w:val="1"/>
              </w:rPr>
              <w:t>: «Наши защитники», «День Победы», «Мой дом, мой город, моя страна, моя планета», «Народная культура и традиции»</w:t>
            </w:r>
          </w:p>
        </w:tc>
      </w:tr>
    </w:tbl>
    <w:p w:rsidR="00225385" w:rsidRDefault="00225385">
      <w:pPr>
        <w:rPr>
          <w:sz w:val="2"/>
          <w:szCs w:val="2"/>
        </w:rPr>
      </w:pPr>
    </w:p>
    <w:p w:rsidR="00225385" w:rsidRDefault="00162DC0">
      <w:pPr>
        <w:pStyle w:val="33"/>
        <w:keepNext/>
        <w:keepLines/>
        <w:shd w:val="clear" w:color="auto" w:fill="auto"/>
        <w:spacing w:before="0" w:after="608" w:line="260" w:lineRule="exact"/>
        <w:ind w:left="1800" w:firstLine="0"/>
        <w:jc w:val="left"/>
      </w:pPr>
      <w:bookmarkStart w:id="35" w:name="bookmark39"/>
      <w:r>
        <w:lastRenderedPageBreak/>
        <w:t>План работы с семьями детей-мигрантов</w:t>
      </w:r>
      <w:bookmarkEnd w:id="3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819"/>
        <w:gridCol w:w="2410"/>
        <w:gridCol w:w="1747"/>
      </w:tblGrid>
      <w:tr w:rsidR="00225385">
        <w:trPr>
          <w:trHeight w:hRule="exact" w:val="67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60" w:line="260" w:lineRule="exact"/>
              <w:ind w:left="140" w:firstLine="0"/>
            </w:pPr>
            <w:r>
              <w:rPr>
                <w:rStyle w:val="a6"/>
              </w:rPr>
              <w:t>№</w:t>
            </w:r>
          </w:p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60" w:after="0" w:line="260" w:lineRule="exact"/>
              <w:ind w:left="140" w:firstLine="0"/>
            </w:pPr>
            <w:r>
              <w:rPr>
                <w:rStyle w:val="a6"/>
              </w:rPr>
              <w:t>п\п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160" w:firstLine="0"/>
            </w:pPr>
            <w:r>
              <w:rPr>
                <w:rStyle w:val="a6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right="220" w:firstLine="0"/>
              <w:jc w:val="right"/>
            </w:pPr>
            <w:r>
              <w:rPr>
                <w:rStyle w:val="a6"/>
              </w:rPr>
              <w:t>Ответственный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a6"/>
              </w:rPr>
              <w:t>Сроки</w:t>
            </w:r>
          </w:p>
        </w:tc>
      </w:tr>
      <w:tr w:rsidR="00225385">
        <w:trPr>
          <w:trHeight w:hRule="exact" w:val="8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Анкетирование родителей (законных представителей) «Особенности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1"/>
              </w:rPr>
              <w:t>воспитатель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сентябрь</w:t>
            </w:r>
          </w:p>
        </w:tc>
      </w:tr>
      <w:tr w:rsidR="00225385">
        <w:trPr>
          <w:trHeight w:hRule="exact" w:val="13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Индивидуальные консультации с родителями (законными представителями)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старший</w:t>
            </w:r>
          </w:p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воспитатель,</w:t>
            </w:r>
          </w:p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воспитатели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в течение года</w:t>
            </w:r>
          </w:p>
        </w:tc>
      </w:tr>
      <w:tr w:rsidR="00225385" w:rsidTr="00CB3B64">
        <w:trPr>
          <w:trHeight w:hRule="exact" w:val="9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</w:pPr>
            <w:r>
              <w:rPr>
                <w:rStyle w:val="1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Консультация «Социализация ребенка в обществе. Как помочь ребенку»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"/>
              </w:rPr>
              <w:t>старший воспитатель, воспитатели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октябрь</w:t>
            </w:r>
          </w:p>
        </w:tc>
      </w:tr>
      <w:tr w:rsidR="00225385">
        <w:trPr>
          <w:trHeight w:hRule="exact" w:val="7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</w:pPr>
            <w:r>
              <w:rPr>
                <w:rStyle w:val="1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</w:pPr>
            <w:r>
              <w:rPr>
                <w:rStyle w:val="1"/>
              </w:rPr>
              <w:t>Консультация «Развиваем речь, как заниматься с ребенком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старший воспитатель, воспитатели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октябрь</w:t>
            </w:r>
          </w:p>
        </w:tc>
      </w:tr>
      <w:tr w:rsidR="00225385">
        <w:trPr>
          <w:trHeight w:hRule="exact" w:val="73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</w:pPr>
            <w:r>
              <w:rPr>
                <w:rStyle w:val="1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</w:pPr>
            <w:r>
              <w:rPr>
                <w:rStyle w:val="1"/>
              </w:rPr>
              <w:t>Участие в выставках совместных детско- родительских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"/>
              </w:rPr>
              <w:t>старший воспитатель, воспитатели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в течение года</w:t>
            </w:r>
          </w:p>
        </w:tc>
      </w:tr>
      <w:tr w:rsidR="00225385">
        <w:trPr>
          <w:trHeight w:hRule="exact" w:val="7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</w:pPr>
            <w:r>
              <w:rPr>
                <w:rStyle w:val="1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Тренинги детско-родительских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"/>
              </w:rPr>
              <w:t>старший воспитатель, воспитатели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февраль</w:t>
            </w:r>
          </w:p>
        </w:tc>
      </w:tr>
      <w:tr w:rsidR="00225385">
        <w:trPr>
          <w:trHeight w:hRule="exact" w:val="65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</w:pPr>
            <w:r>
              <w:rPr>
                <w:rStyle w:val="1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</w:pPr>
            <w:r>
              <w:rPr>
                <w:rStyle w:val="1"/>
              </w:rPr>
              <w:t>Участие в фотовыставке «Мой национальный костюм»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"/>
              </w:rPr>
              <w:t>старший воспитатель, воспитатели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март</w:t>
            </w:r>
          </w:p>
        </w:tc>
      </w:tr>
      <w:tr w:rsidR="00225385">
        <w:trPr>
          <w:trHeight w:hRule="exact" w:val="65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</w:pPr>
            <w:r>
              <w:rPr>
                <w:rStyle w:val="1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9" w:lineRule="exact"/>
              <w:ind w:left="120" w:firstLine="0"/>
            </w:pPr>
            <w:r>
              <w:rPr>
                <w:rStyle w:val="1"/>
              </w:rPr>
              <w:t>Совместное занятие с детьми по речевому развитию детей-мигрантов.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старший воспитатель, воспитатели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март-апрель</w:t>
            </w:r>
          </w:p>
        </w:tc>
      </w:tr>
      <w:tr w:rsidR="00225385" w:rsidTr="00CB3B64">
        <w:trPr>
          <w:trHeight w:hRule="exact" w:val="96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</w:pPr>
            <w:r>
              <w:rPr>
                <w:rStyle w:val="1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</w:pPr>
            <w:r>
              <w:rPr>
                <w:rStyle w:val="1"/>
              </w:rPr>
              <w:t>Фото-</w:t>
            </w:r>
            <w:proofErr w:type="spellStart"/>
            <w:r>
              <w:rPr>
                <w:rStyle w:val="1"/>
              </w:rPr>
              <w:t>челлендж</w:t>
            </w:r>
            <w:proofErr w:type="spellEnd"/>
            <w:r>
              <w:rPr>
                <w:rStyle w:val="1"/>
              </w:rPr>
              <w:t xml:space="preserve"> «Традиционное блюдо моего народа»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старший воспитатель, воспитатели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385" w:rsidRDefault="00162DC0">
            <w:pPr>
              <w:pStyle w:val="31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"/>
              </w:rPr>
              <w:t>май</w:t>
            </w:r>
          </w:p>
        </w:tc>
      </w:tr>
    </w:tbl>
    <w:p w:rsidR="00225385" w:rsidRDefault="00225385">
      <w:pPr>
        <w:rPr>
          <w:sz w:val="2"/>
          <w:szCs w:val="2"/>
        </w:rPr>
      </w:pPr>
    </w:p>
    <w:p w:rsidR="00225385" w:rsidRDefault="00225385">
      <w:pPr>
        <w:rPr>
          <w:sz w:val="2"/>
          <w:szCs w:val="2"/>
        </w:rPr>
      </w:pPr>
    </w:p>
    <w:sectPr w:rsidR="00225385" w:rsidSect="002173A4">
      <w:headerReference w:type="even" r:id="rId14"/>
      <w:headerReference w:type="default" r:id="rId15"/>
      <w:headerReference w:type="first" r:id="rId16"/>
      <w:pgSz w:w="11906" w:h="16838"/>
      <w:pgMar w:top="2173" w:right="1011" w:bottom="1539" w:left="108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06" w:rsidRDefault="00D30C06">
      <w:r>
        <w:separator/>
      </w:r>
    </w:p>
  </w:endnote>
  <w:endnote w:type="continuationSeparator" w:id="0">
    <w:p w:rsidR="00D30C06" w:rsidRDefault="00D3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06" w:rsidRDefault="00D30C06"/>
  </w:footnote>
  <w:footnote w:type="continuationSeparator" w:id="0">
    <w:p w:rsidR="00D30C06" w:rsidRDefault="00D30C0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616" w:rsidRDefault="00D30C06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5" type="#_x0000_t202" style="position:absolute;margin-left:479pt;margin-top:62.4pt;width:81.8pt;height:13.2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" filled="f" stroked="f">
          <v:textbox style="mso-next-textbox:#Text Box 7;mso-fit-shape-to-text:t" inset="0,0,0,0">
            <w:txbxContent>
              <w:p w:rsidR="006C3616" w:rsidRDefault="006C3616">
                <w:pPr>
                  <w:pStyle w:val="ae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616" w:rsidRDefault="00D30C06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margin-left:383.65pt;margin-top:77.75pt;width:87.1pt;height:10.5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" filled="f" stroked="f">
          <v:textbox style="mso-fit-shape-to-text:t" inset="0,0,0,0">
            <w:txbxContent>
              <w:p w:rsidR="006C3616" w:rsidRDefault="006C3616">
                <w:pPr>
                  <w:pStyle w:val="ae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f"/>
                  </w:rPr>
                  <w:t xml:space="preserve">Приложение № </w:t>
                </w:r>
                <w:r w:rsidR="00A42771">
                  <w:fldChar w:fldCharType="begin"/>
                </w:r>
                <w:r>
                  <w:instrText xml:space="preserve"> PAGE \* MERGEFORMAT </w:instrText>
                </w:r>
                <w:r w:rsidR="00A42771">
                  <w:fldChar w:fldCharType="separate"/>
                </w:r>
                <w:r w:rsidR="00FE77C1" w:rsidRPr="00FE77C1">
                  <w:rPr>
                    <w:rStyle w:val="af"/>
                    <w:noProof/>
                  </w:rPr>
                  <w:t>4</w:t>
                </w:r>
                <w:r w:rsidR="00A42771">
                  <w:rPr>
                    <w:rStyle w:val="a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616" w:rsidRDefault="00D30C06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margin-left:383.65pt;margin-top:77.75pt;width:84.65pt;height:13.2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" filled="f" stroked="f">
          <v:textbox style="mso-fit-shape-to-text:t" inset="0,0,0,0">
            <w:txbxContent>
              <w:p w:rsidR="006C3616" w:rsidRDefault="006C3616">
                <w:pPr>
                  <w:pStyle w:val="ae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f"/>
                  </w:rPr>
                  <w:t xml:space="preserve">Приложение № </w:t>
                </w:r>
                <w:r w:rsidR="00A42771">
                  <w:fldChar w:fldCharType="begin"/>
                </w:r>
                <w:r>
                  <w:instrText xml:space="preserve"> PAGE \* MERGEFORMAT </w:instrText>
                </w:r>
                <w:r w:rsidR="00A42771">
                  <w:fldChar w:fldCharType="separate"/>
                </w:r>
                <w:r w:rsidR="00FE77C1" w:rsidRPr="00FE77C1">
                  <w:rPr>
                    <w:rStyle w:val="af"/>
                    <w:noProof/>
                  </w:rPr>
                  <w:t>3</w:t>
                </w:r>
                <w:r w:rsidR="00A42771">
                  <w:rPr>
                    <w:rStyle w:val="a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616" w:rsidRDefault="00D30C06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429.05pt;margin-top:77.75pt;width:87.85pt;height:10.5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" filled="f" stroked="f">
          <v:textbox style="mso-fit-shape-to-text:t" inset="0,0,0,0">
            <w:txbxContent>
              <w:p w:rsidR="006C3616" w:rsidRDefault="006C3616">
                <w:pPr>
                  <w:pStyle w:val="ae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f"/>
                  </w:rPr>
                  <w:t xml:space="preserve">Приложение № </w:t>
                </w:r>
                <w:r w:rsidR="00A42771">
                  <w:fldChar w:fldCharType="begin"/>
                </w:r>
                <w:r>
                  <w:instrText xml:space="preserve"> PAGE \* MERGEFORMAT </w:instrText>
                </w:r>
                <w:r w:rsidR="00A42771">
                  <w:fldChar w:fldCharType="separate"/>
                </w:r>
                <w:r w:rsidR="00FE77C1" w:rsidRPr="00FE77C1">
                  <w:rPr>
                    <w:rStyle w:val="af"/>
                    <w:noProof/>
                  </w:rPr>
                  <w:t>2</w:t>
                </w:r>
                <w:r w:rsidR="00A42771">
                  <w:rPr>
                    <w:rStyle w:val="a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616" w:rsidRDefault="00D30C06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429.05pt;margin-top:77.75pt;width:84.65pt;height:13.2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" filled="f" stroked="f">
          <v:textbox style="mso-fit-shape-to-text:t" inset="0,0,0,0">
            <w:txbxContent>
              <w:p w:rsidR="006C3616" w:rsidRDefault="006C3616">
                <w:pPr>
                  <w:pStyle w:val="ae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f"/>
                  </w:rPr>
                  <w:t xml:space="preserve">Приложение № </w:t>
                </w:r>
                <w:r w:rsidR="00A42771">
                  <w:fldChar w:fldCharType="begin"/>
                </w:r>
                <w:r>
                  <w:instrText xml:space="preserve"> PAGE \* MERGEFORMAT </w:instrText>
                </w:r>
                <w:r w:rsidR="00A42771">
                  <w:fldChar w:fldCharType="separate"/>
                </w:r>
                <w:r w:rsidR="00FE77C1" w:rsidRPr="00FE77C1">
                  <w:rPr>
                    <w:rStyle w:val="af"/>
                    <w:noProof/>
                  </w:rPr>
                  <w:t>6</w:t>
                </w:r>
                <w:r w:rsidR="00A42771">
                  <w:rPr>
                    <w:rStyle w:val="a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616" w:rsidRDefault="00D30C06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429.05pt;margin-top:77.75pt;width:84.65pt;height:13.2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" filled="f" stroked="f">
          <v:textbox style="mso-fit-shape-to-text:t" inset="0,0,0,0">
            <w:txbxContent>
              <w:p w:rsidR="006C3616" w:rsidRDefault="006C3616">
                <w:pPr>
                  <w:pStyle w:val="ae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f"/>
                  </w:rPr>
                  <w:t xml:space="preserve">Приложение № </w:t>
                </w:r>
                <w:r w:rsidR="00A42771">
                  <w:fldChar w:fldCharType="begin"/>
                </w:r>
                <w:r>
                  <w:instrText xml:space="preserve"> PAGE \* MERGEFORMAT </w:instrText>
                </w:r>
                <w:r w:rsidR="00A42771">
                  <w:fldChar w:fldCharType="separate"/>
                </w:r>
                <w:r w:rsidR="00FE77C1" w:rsidRPr="00FE77C1">
                  <w:rPr>
                    <w:rStyle w:val="af"/>
                    <w:noProof/>
                  </w:rPr>
                  <w:t>7</w:t>
                </w:r>
                <w:r w:rsidR="00A42771">
                  <w:rPr>
                    <w:rStyle w:val="a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616" w:rsidRDefault="00D30C06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83.65pt;margin-top:77.75pt;width:84.65pt;height:13.2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" filled="f" stroked="f">
          <v:textbox style="mso-fit-shape-to-text:t" inset="0,0,0,0">
            <w:txbxContent>
              <w:p w:rsidR="006C3616" w:rsidRDefault="006C3616">
                <w:pPr>
                  <w:pStyle w:val="ae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f"/>
                  </w:rPr>
                  <w:t xml:space="preserve">Приложение № </w:t>
                </w:r>
                <w:r w:rsidR="00A42771">
                  <w:fldChar w:fldCharType="begin"/>
                </w:r>
                <w:r>
                  <w:instrText xml:space="preserve"> PAGE \* MERGEFORMAT </w:instrText>
                </w:r>
                <w:r w:rsidR="00A42771">
                  <w:fldChar w:fldCharType="separate"/>
                </w:r>
                <w:r w:rsidR="00FE77C1" w:rsidRPr="00FE77C1">
                  <w:rPr>
                    <w:rStyle w:val="af"/>
                    <w:noProof/>
                  </w:rPr>
                  <w:t>5</w:t>
                </w:r>
                <w:r w:rsidR="00A42771">
                  <w:rPr>
                    <w:rStyle w:val="a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45921"/>
    <w:multiLevelType w:val="multilevel"/>
    <w:tmpl w:val="02A60410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656" w:hanging="2160"/>
      </w:pPr>
      <w:rPr>
        <w:rFonts w:hint="default"/>
      </w:rPr>
    </w:lvl>
  </w:abstractNum>
  <w:abstractNum w:abstractNumId="1" w15:restartNumberingAfterBreak="0">
    <w:nsid w:val="1C1B7B59"/>
    <w:multiLevelType w:val="multilevel"/>
    <w:tmpl w:val="C52A6DE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A73072"/>
    <w:multiLevelType w:val="multilevel"/>
    <w:tmpl w:val="93B0386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F9585A"/>
    <w:multiLevelType w:val="multilevel"/>
    <w:tmpl w:val="853CF5B0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D40843"/>
    <w:multiLevelType w:val="multilevel"/>
    <w:tmpl w:val="45A88FEC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20" w:hanging="2160"/>
      </w:pPr>
      <w:rPr>
        <w:rFonts w:hint="default"/>
      </w:rPr>
    </w:lvl>
  </w:abstractNum>
  <w:abstractNum w:abstractNumId="5" w15:restartNumberingAfterBreak="0">
    <w:nsid w:val="367D0E1C"/>
    <w:multiLevelType w:val="multilevel"/>
    <w:tmpl w:val="F170D9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95589F"/>
    <w:multiLevelType w:val="multilevel"/>
    <w:tmpl w:val="44B08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EF1FD3"/>
    <w:multiLevelType w:val="multilevel"/>
    <w:tmpl w:val="4320B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8867C4"/>
    <w:multiLevelType w:val="multilevel"/>
    <w:tmpl w:val="366C1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B02AD3"/>
    <w:multiLevelType w:val="multilevel"/>
    <w:tmpl w:val="22069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DE7EDE"/>
    <w:multiLevelType w:val="multilevel"/>
    <w:tmpl w:val="99B66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6B787E"/>
    <w:multiLevelType w:val="multilevel"/>
    <w:tmpl w:val="8356DC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B42FD5"/>
    <w:multiLevelType w:val="multilevel"/>
    <w:tmpl w:val="90AA73BC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C021D11"/>
    <w:multiLevelType w:val="multilevel"/>
    <w:tmpl w:val="9AD66C0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  <w:num w:numId="11">
    <w:abstractNumId w:val="13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25385"/>
    <w:rsid w:val="0014581C"/>
    <w:rsid w:val="00162DC0"/>
    <w:rsid w:val="001D3663"/>
    <w:rsid w:val="002173A4"/>
    <w:rsid w:val="00225385"/>
    <w:rsid w:val="0037583C"/>
    <w:rsid w:val="006C3616"/>
    <w:rsid w:val="007E5F86"/>
    <w:rsid w:val="00A42771"/>
    <w:rsid w:val="00A54BE1"/>
    <w:rsid w:val="00CB3B64"/>
    <w:rsid w:val="00D30C06"/>
    <w:rsid w:val="00E452A8"/>
    <w:rsid w:val="00F54C88"/>
    <w:rsid w:val="00FE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C1FD6A4"/>
  <w15:docId w15:val="{9F90BB39-A883-4DD8-8E2D-3AD4A5BF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73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73A4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sid w:val="0021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картинке Exact"/>
    <w:basedOn w:val="Exact"/>
    <w:rsid w:val="0021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0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1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Заголовок №4_"/>
    <w:basedOn w:val="a0"/>
    <w:link w:val="40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_"/>
    <w:basedOn w:val="a0"/>
    <w:link w:val="42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31"/>
    <w:rsid w:val="0021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 + Полужирный"/>
    <w:basedOn w:val="a5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Основной текст + Полужирный;Малые прописные"/>
    <w:basedOn w:val="a5"/>
    <w:rsid w:val="002173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basedOn w:val="a5"/>
    <w:rsid w:val="0021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pt">
    <w:name w:val="Основной текст + 10;5 pt"/>
    <w:basedOn w:val="a5"/>
    <w:rsid w:val="0021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5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1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2"/>
    <w:basedOn w:val="a5"/>
    <w:rsid w:val="0021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9">
    <w:name w:val="Основной текст + Курсив"/>
    <w:basedOn w:val="a5"/>
    <w:rsid w:val="002173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Основной текст (4) + Не полужирный"/>
    <w:basedOn w:val="41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сновной текст + Полужирный"/>
    <w:basedOn w:val="a5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Основной текст + Курсив"/>
    <w:basedOn w:val="a5"/>
    <w:rsid w:val="002173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173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2173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 + Не курсив"/>
    <w:basedOn w:val="5"/>
    <w:rsid w:val="002173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2173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c">
    <w:name w:val="Основной текст + Курсив"/>
    <w:basedOn w:val="a5"/>
    <w:rsid w:val="002173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d">
    <w:name w:val="Колонтитул_"/>
    <w:basedOn w:val="a0"/>
    <w:link w:val="ae"/>
    <w:rsid w:val="0021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d"/>
    <w:rsid w:val="0021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1pt">
    <w:name w:val="Заголовок №3 + 11 pt"/>
    <w:basedOn w:val="32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0">
    <w:name w:val="Основной текст + Полужирный"/>
    <w:basedOn w:val="a5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pt0">
    <w:name w:val="Основной текст + 10;5 pt;Полужирный;Курсив"/>
    <w:basedOn w:val="a5"/>
    <w:rsid w:val="002173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1">
    <w:name w:val="Основной текст + 10;5 pt;Полужирный"/>
    <w:basedOn w:val="a5"/>
    <w:rsid w:val="00217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2173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customStyle="1" w:styleId="a4">
    <w:name w:val="Подпись к картинке"/>
    <w:basedOn w:val="a"/>
    <w:link w:val="Exact"/>
    <w:rsid w:val="002173A4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rsid w:val="002173A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2173A4"/>
    <w:pPr>
      <w:shd w:val="clear" w:color="auto" w:fill="FFFFFF"/>
      <w:spacing w:after="264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Заголовок №4"/>
    <w:basedOn w:val="a"/>
    <w:link w:val="4"/>
    <w:rsid w:val="002173A4"/>
    <w:pPr>
      <w:shd w:val="clear" w:color="auto" w:fill="FFFFFF"/>
      <w:spacing w:before="2640" w:after="6480" w:line="4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2">
    <w:name w:val="Основной текст (4)"/>
    <w:basedOn w:val="a"/>
    <w:link w:val="41"/>
    <w:rsid w:val="002173A4"/>
    <w:pPr>
      <w:shd w:val="clear" w:color="auto" w:fill="FFFFFF"/>
      <w:spacing w:before="648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3"/>
    <w:basedOn w:val="a"/>
    <w:link w:val="a5"/>
    <w:rsid w:val="002173A4"/>
    <w:pPr>
      <w:shd w:val="clear" w:color="auto" w:fill="FFFFFF"/>
      <w:spacing w:before="240" w:after="240" w:line="317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rsid w:val="002173A4"/>
    <w:pPr>
      <w:shd w:val="clear" w:color="auto" w:fill="FFFFFF"/>
      <w:spacing w:line="638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2173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1">
    <w:name w:val="Заголовок №1"/>
    <w:basedOn w:val="a"/>
    <w:link w:val="10"/>
    <w:rsid w:val="002173A4"/>
    <w:pPr>
      <w:shd w:val="clear" w:color="auto" w:fill="FFFFFF"/>
      <w:spacing w:before="8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2173A4"/>
    <w:pPr>
      <w:shd w:val="clear" w:color="auto" w:fill="FFFFFF"/>
      <w:spacing w:after="180" w:line="37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e">
    <w:name w:val="Колонтитул"/>
    <w:basedOn w:val="a"/>
    <w:link w:val="ad"/>
    <w:rsid w:val="002173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3">
    <w:name w:val="Заголовок №3"/>
    <w:basedOn w:val="a"/>
    <w:link w:val="32"/>
    <w:rsid w:val="002173A4"/>
    <w:pPr>
      <w:shd w:val="clear" w:color="auto" w:fill="FFFFFF"/>
      <w:spacing w:before="840" w:after="60" w:line="0" w:lineRule="atLeast"/>
      <w:ind w:hanging="1580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">
    <w:name w:val="Заголовок №4 (2)"/>
    <w:basedOn w:val="a"/>
    <w:link w:val="420"/>
    <w:rsid w:val="002173A4"/>
    <w:pPr>
      <w:shd w:val="clear" w:color="auto" w:fill="FFFFFF"/>
      <w:spacing w:before="60" w:after="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6C36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3616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39"/>
    <w:rsid w:val="006C36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unhideWhenUsed/>
    <w:rsid w:val="00FE77C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E77C1"/>
    <w:rPr>
      <w:color w:val="000000"/>
    </w:rPr>
  </w:style>
  <w:style w:type="paragraph" w:styleId="af6">
    <w:name w:val="footer"/>
    <w:basedOn w:val="a"/>
    <w:link w:val="af7"/>
    <w:uiPriority w:val="99"/>
    <w:unhideWhenUsed/>
    <w:rsid w:val="00FE77C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E77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9362/3d0cac60971a511280cbba229d9b6329c07731f7/%23dst100009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49430/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9430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6620</Words>
  <Characters>37737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Ключик Золотой</dc:creator>
  <cp:keywords/>
  <cp:lastModifiedBy>Ключик Золотой</cp:lastModifiedBy>
  <cp:revision>5</cp:revision>
  <cp:lastPrinted>2024-12-18T04:42:00Z</cp:lastPrinted>
  <dcterms:created xsi:type="dcterms:W3CDTF">2024-12-18T04:31:00Z</dcterms:created>
  <dcterms:modified xsi:type="dcterms:W3CDTF">2024-12-18T06:37:00Z</dcterms:modified>
</cp:coreProperties>
</file>